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6621" w14:textId="77777777" w:rsidR="000D758F" w:rsidRPr="00AC4F53" w:rsidRDefault="006A7079" w:rsidP="000D758F">
      <w:pPr>
        <w:tabs>
          <w:tab w:val="left" w:pos="1905"/>
        </w:tabs>
      </w:pPr>
      <w:r w:rsidRPr="00AC4F53">
        <w:rPr>
          <w:noProof/>
          <w:lang w:eastAsia="en-AU"/>
        </w:rPr>
        <mc:AlternateContent>
          <mc:Choice Requires="wps">
            <w:drawing>
              <wp:anchor distT="0" distB="0" distL="114300" distR="114300" simplePos="0" relativeHeight="251658240" behindDoc="0" locked="0" layoutInCell="1" allowOverlap="1" wp14:anchorId="5886A534" wp14:editId="407CAF81">
                <wp:simplePos x="0" y="0"/>
                <wp:positionH relativeFrom="column">
                  <wp:posOffset>-294005</wp:posOffset>
                </wp:positionH>
                <wp:positionV relativeFrom="paragraph">
                  <wp:posOffset>-923925</wp:posOffset>
                </wp:positionV>
                <wp:extent cx="5610225" cy="78676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610225" cy="786765"/>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EF36887" w14:textId="77777777" w:rsidR="006A7079" w:rsidRPr="007451D6" w:rsidRDefault="006A7079" w:rsidP="006A7079">
                            <w:pPr>
                              <w:spacing w:after="0" w:line="240" w:lineRule="auto"/>
                              <w:rPr>
                                <w:rFonts w:cs="Arial"/>
                                <w:b/>
                                <w:color w:val="FFFFFF" w:themeColor="background1"/>
                                <w:sz w:val="36"/>
                                <w:szCs w:val="40"/>
                              </w:rPr>
                            </w:pPr>
                            <w:r w:rsidRPr="007451D6">
                              <w:rPr>
                                <w:rFonts w:cs="Arial"/>
                                <w:b/>
                                <w:color w:val="FFFFFF" w:themeColor="background1"/>
                                <w:sz w:val="36"/>
                                <w:szCs w:val="40"/>
                              </w:rPr>
                              <w:t>DOMESTIC BUILDING ASSESSMENT REPORT</w:t>
                            </w:r>
                          </w:p>
                          <w:p w14:paraId="7AFDC534" w14:textId="77777777" w:rsidR="006A7079" w:rsidRPr="007451D6" w:rsidRDefault="006A7079" w:rsidP="006A7079">
                            <w:pPr>
                              <w:spacing w:after="0" w:line="240" w:lineRule="auto"/>
                              <w:rPr>
                                <w:rFonts w:cs="Arial"/>
                                <w:i/>
                                <w:color w:val="FFFFFF" w:themeColor="background1"/>
                                <w:sz w:val="24"/>
                                <w:szCs w:val="28"/>
                              </w:rPr>
                            </w:pPr>
                            <w:r w:rsidRPr="007451D6">
                              <w:rPr>
                                <w:rFonts w:cs="Arial"/>
                                <w:i/>
                                <w:color w:val="FFFFFF" w:themeColor="background1"/>
                                <w:sz w:val="24"/>
                                <w:szCs w:val="28"/>
                              </w:rPr>
                              <w:t>Section 48O, Domestic Building Contracts Act 1995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886A534" id="_x0000_t202" coordsize="21600,21600" o:spt="202" path="m,l,21600r21600,l21600,xe">
                <v:stroke joinstyle="miter"/>
                <v:path gradientshapeok="t" o:connecttype="rect"/>
              </v:shapetype>
              <v:shape id="Text Box 11" o:spid="_x0000_s1026" type="#_x0000_t202" style="position:absolute;margin-left:-23.15pt;margin-top:-72.75pt;width:441.7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" filled="f" stroked="f">
                <v:textbox>
                  <w:txbxContent>
                    <w:p w14:paraId="1EF36887" w14:textId="77777777" w:rsidR="006A7079" w:rsidRPr="007451D6" w:rsidRDefault="006A7079" w:rsidP="006A7079">
                      <w:pPr>
                        <w:spacing w:after="0" w:line="240" w:lineRule="auto"/>
                        <w:rPr>
                          <w:rFonts w:cs="Arial"/>
                          <w:b/>
                          <w:color w:val="FFFFFF" w:themeColor="background1"/>
                          <w:sz w:val="36"/>
                          <w:szCs w:val="40"/>
                        </w:rPr>
                      </w:pPr>
                      <w:r w:rsidRPr="007451D6">
                        <w:rPr>
                          <w:rFonts w:cs="Arial"/>
                          <w:b/>
                          <w:color w:val="FFFFFF" w:themeColor="background1"/>
                          <w:sz w:val="36"/>
                          <w:szCs w:val="40"/>
                        </w:rPr>
                        <w:t>DOMESTIC BUILDING ASSESSMENT REPORT</w:t>
                      </w:r>
                    </w:p>
                    <w:p w14:paraId="7AFDC534" w14:textId="77777777" w:rsidR="006A7079" w:rsidRPr="007451D6" w:rsidRDefault="006A7079" w:rsidP="006A7079">
                      <w:pPr>
                        <w:spacing w:after="0" w:line="240" w:lineRule="auto"/>
                        <w:rPr>
                          <w:rFonts w:cs="Arial"/>
                          <w:i/>
                          <w:color w:val="FFFFFF" w:themeColor="background1"/>
                          <w:sz w:val="24"/>
                          <w:szCs w:val="28"/>
                        </w:rPr>
                      </w:pPr>
                      <w:r w:rsidRPr="007451D6">
                        <w:rPr>
                          <w:rFonts w:cs="Arial"/>
                          <w:i/>
                          <w:color w:val="FFFFFF" w:themeColor="background1"/>
                          <w:sz w:val="24"/>
                          <w:szCs w:val="28"/>
                        </w:rPr>
                        <w:t>Section 48O, Domestic Building Contracts Act 1995</w:t>
                      </w:r>
                    </w:p>
                  </w:txbxContent>
                </v:textbox>
              </v:shape>
            </w:pict>
          </mc:Fallback>
        </mc:AlternateContent>
      </w:r>
      <w:r w:rsidR="000D758F" w:rsidRPr="00AC4F53">
        <w:tab/>
      </w:r>
    </w:p>
    <w:tbl>
      <w:tblPr>
        <w:tblW w:w="10061"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144" w:type="dxa"/>
          <w:right w:w="288" w:type="dxa"/>
        </w:tblCellMar>
        <w:tblLook w:val="04A0" w:firstRow="1" w:lastRow="0" w:firstColumn="1" w:lastColumn="0" w:noHBand="0" w:noVBand="1"/>
      </w:tblPr>
      <w:tblGrid>
        <w:gridCol w:w="3866"/>
        <w:gridCol w:w="6195"/>
      </w:tblGrid>
      <w:tr w:rsidR="000D758F" w:rsidRPr="00AC4F53" w14:paraId="61D2E88A" w14:textId="77777777" w:rsidTr="00293871">
        <w:trPr>
          <w:trHeight w:val="567"/>
          <w:jc w:val="center"/>
        </w:trPr>
        <w:tc>
          <w:tcPr>
            <w:tcW w:w="3866" w:type="dxa"/>
            <w:tcBorders>
              <w:top w:val="nil"/>
              <w:left w:val="nil"/>
              <w:bottom w:val="nil"/>
              <w:right w:val="single" w:sz="4" w:space="0" w:color="767171" w:themeColor="background2" w:themeShade="80"/>
            </w:tcBorders>
            <w:shd w:val="clear" w:color="auto" w:fill="auto"/>
            <w:vAlign w:val="center"/>
          </w:tcPr>
          <w:p w14:paraId="3F98F0FB" w14:textId="77777777" w:rsidR="000D758F" w:rsidRPr="00AC4F53" w:rsidRDefault="000D758F" w:rsidP="00227ED5">
            <w:pPr>
              <w:pStyle w:val="TableText"/>
              <w:jc w:val="right"/>
              <w:rPr>
                <w:rFonts w:asciiTheme="minorHAnsi" w:hAnsiTheme="minorHAnsi" w:cstheme="minorHAnsi"/>
                <w:b/>
                <w:sz w:val="24"/>
                <w:szCs w:val="24"/>
              </w:rPr>
            </w:pPr>
            <w:r w:rsidRPr="00AC4F53">
              <w:rPr>
                <w:rFonts w:asciiTheme="minorHAnsi" w:hAnsiTheme="minorHAnsi" w:cstheme="minorHAnsi"/>
                <w:b/>
                <w:color w:val="00828B"/>
                <w:sz w:val="24"/>
                <w:szCs w:val="24"/>
              </w:rPr>
              <w:t>Dispute reference number</w:t>
            </w:r>
          </w:p>
        </w:tc>
        <w:tc>
          <w:tcPr>
            <w:tcW w:w="6195" w:type="dxa"/>
            <w:tcBorders>
              <w:left w:val="single" w:sz="4" w:space="0" w:color="767171" w:themeColor="background2" w:themeShade="80"/>
            </w:tcBorders>
            <w:shd w:val="clear" w:color="auto" w:fill="auto"/>
            <w:vAlign w:val="center"/>
          </w:tcPr>
          <w:p w14:paraId="115B3100" w14:textId="210B735C" w:rsidR="00A36D73" w:rsidRDefault="00A36D73"/>
        </w:tc>
      </w:tr>
      <w:tr w:rsidR="000D758F" w:rsidRPr="00AC4F53" w14:paraId="435C105C" w14:textId="77777777" w:rsidTr="00293871">
        <w:trPr>
          <w:trHeight w:val="567"/>
          <w:jc w:val="center"/>
        </w:trPr>
        <w:tc>
          <w:tcPr>
            <w:tcW w:w="3866" w:type="dxa"/>
            <w:tcBorders>
              <w:top w:val="nil"/>
              <w:left w:val="nil"/>
              <w:bottom w:val="nil"/>
              <w:right w:val="single" w:sz="4" w:space="0" w:color="767171" w:themeColor="background2" w:themeShade="80"/>
            </w:tcBorders>
            <w:shd w:val="clear" w:color="auto" w:fill="auto"/>
            <w:vAlign w:val="center"/>
          </w:tcPr>
          <w:p w14:paraId="732FEB65" w14:textId="77777777" w:rsidR="000D758F" w:rsidRPr="00AC4F53" w:rsidRDefault="000D758F" w:rsidP="00227ED5">
            <w:pPr>
              <w:pStyle w:val="TableText"/>
              <w:jc w:val="right"/>
              <w:rPr>
                <w:rFonts w:asciiTheme="minorHAnsi" w:hAnsiTheme="minorHAnsi" w:cstheme="minorHAnsi"/>
                <w:b/>
                <w:sz w:val="24"/>
                <w:szCs w:val="24"/>
              </w:rPr>
            </w:pPr>
            <w:r w:rsidRPr="00AC4F53">
              <w:rPr>
                <w:rFonts w:asciiTheme="minorHAnsi" w:hAnsiTheme="minorHAnsi" w:cstheme="minorHAnsi"/>
                <w:b/>
                <w:color w:val="00828B"/>
                <w:sz w:val="24"/>
                <w:szCs w:val="24"/>
              </w:rPr>
              <w:t>Date of report</w:t>
            </w:r>
          </w:p>
        </w:tc>
        <w:tc>
          <w:tcPr>
            <w:tcW w:w="6195" w:type="dxa"/>
            <w:tcBorders>
              <w:left w:val="single" w:sz="4" w:space="0" w:color="767171" w:themeColor="background2" w:themeShade="80"/>
            </w:tcBorders>
            <w:shd w:val="clear" w:color="auto" w:fill="auto"/>
            <w:vAlign w:val="center"/>
          </w:tcPr>
          <w:p w14:paraId="106665CD" w14:textId="335089D7" w:rsidR="000D758F" w:rsidRPr="00AC4F53" w:rsidRDefault="000D758F" w:rsidP="00227ED5">
            <w:pPr>
              <w:pStyle w:val="TableText"/>
              <w:rPr>
                <w:rFonts w:asciiTheme="minorHAnsi" w:hAnsiTheme="minorHAnsi" w:cstheme="minorHAnsi"/>
              </w:rPr>
            </w:pPr>
          </w:p>
        </w:tc>
      </w:tr>
      <w:tr w:rsidR="000D758F" w:rsidRPr="00AC4F53" w14:paraId="33CC0248" w14:textId="77777777" w:rsidTr="00293871">
        <w:trPr>
          <w:trHeight w:val="567"/>
          <w:jc w:val="center"/>
        </w:trPr>
        <w:tc>
          <w:tcPr>
            <w:tcW w:w="3866" w:type="dxa"/>
            <w:tcBorders>
              <w:top w:val="nil"/>
              <w:left w:val="nil"/>
              <w:bottom w:val="nil"/>
              <w:right w:val="single" w:sz="4" w:space="0" w:color="767171" w:themeColor="background2" w:themeShade="80"/>
            </w:tcBorders>
            <w:shd w:val="clear" w:color="auto" w:fill="auto"/>
            <w:vAlign w:val="center"/>
          </w:tcPr>
          <w:p w14:paraId="3DEC7DAD" w14:textId="77777777" w:rsidR="000D758F" w:rsidRPr="00AC4F53" w:rsidRDefault="000D758F" w:rsidP="00227ED5">
            <w:pPr>
              <w:pStyle w:val="TableText"/>
              <w:jc w:val="right"/>
              <w:rPr>
                <w:rFonts w:asciiTheme="minorHAnsi" w:hAnsiTheme="minorHAnsi" w:cstheme="minorHAnsi"/>
                <w:b/>
                <w:sz w:val="24"/>
                <w:szCs w:val="24"/>
              </w:rPr>
            </w:pPr>
            <w:r w:rsidRPr="00AC4F53">
              <w:rPr>
                <w:rFonts w:asciiTheme="minorHAnsi" w:hAnsiTheme="minorHAnsi" w:cstheme="minorHAnsi"/>
                <w:b/>
                <w:color w:val="00828B"/>
                <w:sz w:val="24"/>
                <w:szCs w:val="24"/>
              </w:rPr>
              <w:t>Property</w:t>
            </w:r>
          </w:p>
        </w:tc>
        <w:tc>
          <w:tcPr>
            <w:tcW w:w="6195" w:type="dxa"/>
            <w:tcBorders>
              <w:left w:val="single" w:sz="4" w:space="0" w:color="767171" w:themeColor="background2" w:themeShade="80"/>
            </w:tcBorders>
            <w:shd w:val="clear" w:color="auto" w:fill="auto"/>
            <w:vAlign w:val="center"/>
          </w:tcPr>
          <w:p w14:paraId="727390A8" w14:textId="33C4DDEA" w:rsidR="00A36D73" w:rsidRDefault="00A36D73"/>
        </w:tc>
      </w:tr>
    </w:tbl>
    <w:p w14:paraId="34806018" w14:textId="77777777" w:rsidR="000D758F" w:rsidRPr="00AC4F53" w:rsidRDefault="000D758F" w:rsidP="000D758F">
      <w:pPr>
        <w:pStyle w:val="BodyText"/>
        <w:rPr>
          <w:rFonts w:asciiTheme="minorHAnsi" w:hAnsiTheme="minorHAnsi" w:cstheme="minorHAnsi"/>
          <w:b/>
        </w:rPr>
      </w:pPr>
    </w:p>
    <w:p w14:paraId="3BF34DB0" w14:textId="77777777" w:rsidR="000D758F" w:rsidRPr="00AC4F53" w:rsidRDefault="000D758F" w:rsidP="000D758F">
      <w:pPr>
        <w:pStyle w:val="BodyText"/>
        <w:jc w:val="both"/>
        <w:rPr>
          <w:rFonts w:asciiTheme="minorHAnsi" w:hAnsiTheme="minorHAnsi" w:cstheme="minorHAnsi"/>
          <w:b/>
          <w:color w:val="00828B"/>
          <w:sz w:val="24"/>
          <w:szCs w:val="24"/>
        </w:rPr>
      </w:pPr>
      <w:r w:rsidRPr="00AC4F53">
        <w:rPr>
          <w:rFonts w:asciiTheme="minorHAnsi" w:hAnsiTheme="minorHAnsi" w:cstheme="minorHAnsi"/>
          <w:b/>
          <w:color w:val="00828B"/>
          <w:sz w:val="24"/>
          <w:szCs w:val="24"/>
        </w:rPr>
        <w:t>Site photograph</w:t>
      </w: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44" w:type="dxa"/>
        </w:tblCellMar>
        <w:tblLook w:val="04A0" w:firstRow="1" w:lastRow="0" w:firstColumn="1" w:lastColumn="0" w:noHBand="0" w:noVBand="1"/>
      </w:tblPr>
      <w:tblGrid>
        <w:gridCol w:w="9850"/>
      </w:tblGrid>
      <w:tr w:rsidR="00293871" w:rsidRPr="00AC4F53" w14:paraId="03EA3338" w14:textId="77777777" w:rsidTr="00293871">
        <w:trPr>
          <w:trHeight w:val="7255"/>
        </w:trPr>
        <w:tc>
          <w:tcPr>
            <w:tcW w:w="9850" w:type="dxa"/>
            <w:tcBorders>
              <w:top w:val="single" w:sz="4" w:space="0" w:color="auto"/>
              <w:left w:val="single" w:sz="4" w:space="0" w:color="auto"/>
              <w:bottom w:val="single" w:sz="4" w:space="0" w:color="auto"/>
              <w:right w:val="single" w:sz="4" w:space="0" w:color="auto"/>
            </w:tcBorders>
            <w:shd w:val="clear" w:color="auto" w:fill="auto"/>
          </w:tcPr>
          <w:p w14:paraId="104BC961" w14:textId="77777777" w:rsidR="00293871" w:rsidRDefault="00293871" w:rsidP="007776A6">
            <w:pPr>
              <w:jc w:val="center"/>
            </w:pPr>
          </w:p>
          <w:p w14:paraId="37927BDB" w14:textId="77777777" w:rsidR="00293871" w:rsidRDefault="00293871" w:rsidP="007776A6">
            <w:pPr>
              <w:jc w:val="center"/>
            </w:pPr>
          </w:p>
          <w:sdt>
            <w:sdtPr>
              <w:alias w:val="SitePhoto"/>
              <w:tag w:val="SitePhoto"/>
              <w:id w:val="1951122594"/>
              <w:showingPlcHdr/>
              <w:picture/>
            </w:sdtPr>
            <w:sdtEndPr/>
            <w:sdtContent>
              <w:p w14:paraId="6FA40F41" w14:textId="4E8E4B22" w:rsidR="00293871" w:rsidRPr="00AC4F53" w:rsidRDefault="00BB7FC4" w:rsidP="007776A6">
                <w:pPr>
                  <w:jc w:val="center"/>
                </w:pPr>
                <w:r>
                  <w:rPr>
                    <w:noProof/>
                  </w:rPr>
                  <w:drawing>
                    <wp:inline distT="0" distB="0" distL="0" distR="0" wp14:anchorId="78970013" wp14:editId="22A928C8">
                      <wp:extent cx="1905000" cy="1905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4ABB8F89" w14:textId="77777777" w:rsidR="00284B56" w:rsidRPr="00AC4F53" w:rsidRDefault="00284B56" w:rsidP="000D758F">
      <w:pPr>
        <w:ind w:right="-22"/>
      </w:pPr>
    </w:p>
    <w:p w14:paraId="187E4A59" w14:textId="77777777" w:rsidR="00284B56" w:rsidRPr="00AC4F53" w:rsidRDefault="00284B56">
      <w:r w:rsidRPr="00AC4F53">
        <w:br w:type="page"/>
      </w:r>
    </w:p>
    <w:tbl>
      <w:tblPr>
        <w:tblStyle w:val="TableGridLight"/>
        <w:tblW w:w="10065" w:type="dxa"/>
        <w:jc w:val="center"/>
        <w:tblLayout w:type="fixed"/>
        <w:tblLook w:val="04A0" w:firstRow="1" w:lastRow="0" w:firstColumn="1" w:lastColumn="0" w:noHBand="0" w:noVBand="1"/>
      </w:tblPr>
      <w:tblGrid>
        <w:gridCol w:w="4818"/>
        <w:gridCol w:w="5247"/>
      </w:tblGrid>
      <w:tr w:rsidR="00EF32D1" w:rsidRPr="00AC4F53" w14:paraId="7E317C55" w14:textId="77777777" w:rsidTr="00293871">
        <w:trPr>
          <w:jc w:val="center"/>
        </w:trPr>
        <w:tc>
          <w:tcPr>
            <w:tcW w:w="10065" w:type="dxa"/>
            <w:gridSpan w:val="2"/>
          </w:tcPr>
          <w:p w14:paraId="3FF6E810" w14:textId="77777777" w:rsidR="00EF32D1" w:rsidRPr="00935B48" w:rsidRDefault="00DF524C" w:rsidP="00293871">
            <w:pPr>
              <w:pStyle w:val="Heading3"/>
              <w:spacing w:before="120" w:after="0"/>
              <w:outlineLvl w:val="2"/>
              <w:rPr>
                <w:rFonts w:cstheme="minorHAnsi"/>
                <w:sz w:val="22"/>
                <w:szCs w:val="22"/>
              </w:rPr>
            </w:pPr>
            <w:r w:rsidRPr="00AC4F53">
              <w:rPr>
                <w:rFonts w:cstheme="minorHAnsi"/>
              </w:rPr>
              <w:lastRenderedPageBreak/>
              <w:t>Assessment</w:t>
            </w:r>
          </w:p>
        </w:tc>
      </w:tr>
      <w:tr w:rsidR="00DF524C" w:rsidRPr="00AC4F53" w14:paraId="2FC3EB1E" w14:textId="77777777" w:rsidTr="00E36B1A">
        <w:trPr>
          <w:trHeight w:val="70"/>
          <w:jc w:val="center"/>
        </w:trPr>
        <w:tc>
          <w:tcPr>
            <w:tcW w:w="4820" w:type="dxa"/>
          </w:tcPr>
          <w:p w14:paraId="4B7BD6DE" w14:textId="77777777" w:rsidR="00DF524C" w:rsidRPr="00AC4F53" w:rsidRDefault="00DF524C" w:rsidP="00293871">
            <w:pPr>
              <w:pStyle w:val="Heading3"/>
              <w:spacing w:before="0" w:after="0"/>
              <w:outlineLvl w:val="2"/>
              <w:rPr>
                <w:rFonts w:cstheme="minorHAnsi"/>
                <w:sz w:val="22"/>
                <w:szCs w:val="22"/>
              </w:rPr>
            </w:pPr>
            <w:r w:rsidRPr="00AC4F53">
              <w:rPr>
                <w:rFonts w:eastAsiaTheme="minorHAnsi" w:cstheme="minorHAnsi"/>
                <w:color w:val="auto"/>
                <w:sz w:val="22"/>
                <w:szCs w:val="22"/>
                <w:lang w:eastAsia="en-US"/>
              </w:rPr>
              <w:t>Name of assessor</w:t>
            </w:r>
          </w:p>
        </w:tc>
        <w:tc>
          <w:tcPr>
            <w:tcW w:w="5245" w:type="dxa"/>
          </w:tcPr>
          <w:p w14:paraId="56817E0F" w14:textId="43E54652" w:rsidR="00A36D73" w:rsidRDefault="00A36D73"/>
        </w:tc>
      </w:tr>
      <w:tr w:rsidR="00DF524C" w:rsidRPr="00AC4F53" w14:paraId="3807779A" w14:textId="77777777" w:rsidTr="00293871">
        <w:trPr>
          <w:trHeight w:val="285"/>
          <w:jc w:val="center"/>
        </w:trPr>
        <w:tc>
          <w:tcPr>
            <w:tcW w:w="4820" w:type="dxa"/>
          </w:tcPr>
          <w:p w14:paraId="0A1FA037" w14:textId="77777777" w:rsidR="00DF524C" w:rsidRPr="00AC4F53" w:rsidRDefault="00DF524C" w:rsidP="00293871">
            <w:pPr>
              <w:rPr>
                <w:rFonts w:eastAsiaTheme="minorHAnsi" w:cstheme="minorHAnsi"/>
                <w:b/>
                <w:szCs w:val="22"/>
                <w:lang w:eastAsia="en-US"/>
              </w:rPr>
            </w:pPr>
            <w:r w:rsidRPr="00AC4F53">
              <w:rPr>
                <w:rFonts w:eastAsiaTheme="minorHAnsi" w:cstheme="minorHAnsi"/>
                <w:b/>
                <w:szCs w:val="22"/>
                <w:lang w:eastAsia="en-US"/>
              </w:rPr>
              <w:t>Type of assessment</w:t>
            </w:r>
          </w:p>
        </w:tc>
        <w:tc>
          <w:tcPr>
            <w:tcW w:w="5245" w:type="dxa"/>
          </w:tcPr>
          <w:p w14:paraId="40CDD732" w14:textId="4DC79201" w:rsidR="00A36D73" w:rsidRDefault="00A36D73"/>
        </w:tc>
      </w:tr>
      <w:tr w:rsidR="00DF524C" w:rsidRPr="00AC4F53" w14:paraId="07F63440" w14:textId="77777777" w:rsidTr="00293871">
        <w:trPr>
          <w:trHeight w:val="285"/>
          <w:jc w:val="center"/>
        </w:trPr>
        <w:tc>
          <w:tcPr>
            <w:tcW w:w="4820" w:type="dxa"/>
          </w:tcPr>
          <w:p w14:paraId="11841AB3"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Date of assessment</w:t>
            </w:r>
          </w:p>
        </w:tc>
        <w:tc>
          <w:tcPr>
            <w:tcW w:w="5245" w:type="dxa"/>
          </w:tcPr>
          <w:p w14:paraId="33C57986" w14:textId="7C38FE83" w:rsidR="00A36D73" w:rsidRDefault="00A36D73"/>
        </w:tc>
      </w:tr>
      <w:tr w:rsidR="00DF524C" w:rsidRPr="00AC4F53" w14:paraId="392E30AD" w14:textId="77777777" w:rsidTr="00293871">
        <w:trPr>
          <w:trHeight w:val="285"/>
          <w:jc w:val="center"/>
        </w:trPr>
        <w:tc>
          <w:tcPr>
            <w:tcW w:w="4820" w:type="dxa"/>
          </w:tcPr>
          <w:p w14:paraId="0B3F2969"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Start time</w:t>
            </w:r>
          </w:p>
        </w:tc>
        <w:tc>
          <w:tcPr>
            <w:tcW w:w="5245" w:type="dxa"/>
          </w:tcPr>
          <w:p w14:paraId="39D3D3C9" w14:textId="3188D2BD" w:rsidR="00A36D73" w:rsidRDefault="00A36D73"/>
        </w:tc>
      </w:tr>
      <w:tr w:rsidR="00DF524C" w:rsidRPr="00AC4F53" w14:paraId="153A40D8" w14:textId="77777777" w:rsidTr="00293871">
        <w:trPr>
          <w:trHeight w:val="285"/>
          <w:jc w:val="center"/>
        </w:trPr>
        <w:tc>
          <w:tcPr>
            <w:tcW w:w="4820" w:type="dxa"/>
          </w:tcPr>
          <w:p w14:paraId="3C0E36D6"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Finish time</w:t>
            </w:r>
          </w:p>
        </w:tc>
        <w:tc>
          <w:tcPr>
            <w:tcW w:w="5245" w:type="dxa"/>
          </w:tcPr>
          <w:p w14:paraId="0E709226" w14:textId="69096CE8" w:rsidR="00A36D73" w:rsidRDefault="00A36D73"/>
        </w:tc>
      </w:tr>
      <w:tr w:rsidR="00DF524C" w:rsidRPr="00AC4F53" w14:paraId="531A5BD4" w14:textId="77777777" w:rsidTr="00293871">
        <w:trPr>
          <w:trHeight w:val="285"/>
          <w:jc w:val="center"/>
        </w:trPr>
        <w:tc>
          <w:tcPr>
            <w:tcW w:w="4820" w:type="dxa"/>
          </w:tcPr>
          <w:p w14:paraId="76D66D71"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Weather conditions</w:t>
            </w:r>
          </w:p>
        </w:tc>
        <w:tc>
          <w:tcPr>
            <w:tcW w:w="5245" w:type="dxa"/>
          </w:tcPr>
          <w:p w14:paraId="0FA38443" w14:textId="29A3EEBA" w:rsidR="00A36D73" w:rsidRDefault="00A36D73"/>
        </w:tc>
      </w:tr>
      <w:tr w:rsidR="00DF524C" w:rsidRPr="00AC4F53" w14:paraId="3ED397DE" w14:textId="77777777" w:rsidTr="00293871">
        <w:trPr>
          <w:trHeight w:val="285"/>
          <w:jc w:val="center"/>
        </w:trPr>
        <w:tc>
          <w:tcPr>
            <w:tcW w:w="10065" w:type="dxa"/>
            <w:gridSpan w:val="2"/>
          </w:tcPr>
          <w:p w14:paraId="7B351781" w14:textId="77777777" w:rsidR="00DF524C" w:rsidRPr="00AC4F53" w:rsidRDefault="00DF524C" w:rsidP="00293871">
            <w:pPr>
              <w:pStyle w:val="Heading3"/>
              <w:spacing w:before="120" w:after="0"/>
              <w:outlineLvl w:val="2"/>
              <w:rPr>
                <w:rFonts w:eastAsiaTheme="minorHAnsi" w:cstheme="minorHAnsi"/>
                <w:color w:val="auto"/>
                <w:sz w:val="22"/>
                <w:lang w:eastAsia="en-US"/>
              </w:rPr>
            </w:pPr>
            <w:r w:rsidRPr="00AC4F53">
              <w:rPr>
                <w:rFonts w:cstheme="minorHAnsi"/>
              </w:rPr>
              <w:t>Required business days to rectify or complete the works</w:t>
            </w:r>
          </w:p>
        </w:tc>
      </w:tr>
      <w:tr w:rsidR="00DF524C" w:rsidRPr="00AC4F53" w14:paraId="5F4E28C3" w14:textId="77777777" w:rsidTr="00293871">
        <w:trPr>
          <w:trHeight w:val="285"/>
          <w:jc w:val="center"/>
        </w:trPr>
        <w:tc>
          <w:tcPr>
            <w:tcW w:w="4820" w:type="dxa"/>
          </w:tcPr>
          <w:p w14:paraId="5675EEB2"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Number of days</w:t>
            </w:r>
          </w:p>
        </w:tc>
        <w:tc>
          <w:tcPr>
            <w:tcW w:w="5245" w:type="dxa"/>
          </w:tcPr>
          <w:p w14:paraId="055314B5" w14:textId="110A255F" w:rsidR="00DF524C" w:rsidRPr="00CF3567" w:rsidRDefault="00DF524C" w:rsidP="00293871">
            <w:pPr>
              <w:pStyle w:val="BodyText"/>
              <w:spacing w:before="0" w:after="0"/>
              <w:rPr>
                <w:rFonts w:cstheme="minorHAnsi"/>
                <w:szCs w:val="22"/>
              </w:rPr>
            </w:pPr>
          </w:p>
        </w:tc>
      </w:tr>
      <w:tr w:rsidR="00DF524C" w:rsidRPr="00AC4F53" w14:paraId="19AD239E" w14:textId="77777777" w:rsidTr="00293871">
        <w:trPr>
          <w:trHeight w:val="285"/>
          <w:jc w:val="center"/>
        </w:trPr>
        <w:tc>
          <w:tcPr>
            <w:tcW w:w="10065" w:type="dxa"/>
            <w:gridSpan w:val="2"/>
          </w:tcPr>
          <w:p w14:paraId="547EA5D8" w14:textId="77777777" w:rsidR="00DF524C" w:rsidRPr="00AC4F53" w:rsidRDefault="00DF524C" w:rsidP="00AC69BD">
            <w:pPr>
              <w:spacing w:before="120" w:after="120"/>
              <w:ind w:right="-23"/>
              <w:rPr>
                <w:rFonts w:cstheme="minorHAnsi"/>
                <w:szCs w:val="22"/>
              </w:rPr>
            </w:pPr>
            <w:r w:rsidRPr="00AC4F53">
              <w:rPr>
                <w:rFonts w:cstheme="minorHAnsi"/>
                <w:szCs w:val="22"/>
              </w:rPr>
              <w:t>This includes a reasonable estimate of the period required to carry out the rectification work.  It does not include the time required to obtain materials and labour.</w:t>
            </w:r>
          </w:p>
        </w:tc>
      </w:tr>
      <w:tr w:rsidR="00DF524C" w:rsidRPr="00AC4F53" w14:paraId="7652DF35" w14:textId="77777777" w:rsidTr="00293871">
        <w:trPr>
          <w:trHeight w:val="285"/>
          <w:jc w:val="center"/>
        </w:trPr>
        <w:tc>
          <w:tcPr>
            <w:tcW w:w="10065" w:type="dxa"/>
            <w:gridSpan w:val="2"/>
          </w:tcPr>
          <w:p w14:paraId="223C1734" w14:textId="3BBE98AF" w:rsidR="00DF524C" w:rsidRPr="00AC4F53" w:rsidRDefault="00DF524C" w:rsidP="00293871">
            <w:pPr>
              <w:pStyle w:val="Heading3"/>
              <w:spacing w:before="120" w:after="0"/>
              <w:outlineLvl w:val="2"/>
              <w:rPr>
                <w:rFonts w:eastAsiaTheme="minorHAnsi" w:cstheme="minorHAnsi"/>
                <w:color w:val="auto"/>
                <w:sz w:val="22"/>
                <w:lang w:eastAsia="en-US"/>
              </w:rPr>
            </w:pPr>
            <w:r w:rsidRPr="00AC4F53">
              <w:rPr>
                <w:rFonts w:cstheme="minorHAnsi"/>
              </w:rPr>
              <w:t>Details of Party A –</w:t>
            </w:r>
          </w:p>
        </w:tc>
      </w:tr>
      <w:tr w:rsidR="00DF524C" w:rsidRPr="00AC4F53" w14:paraId="71575A40" w14:textId="77777777" w:rsidTr="00293871">
        <w:trPr>
          <w:trHeight w:val="285"/>
          <w:jc w:val="center"/>
        </w:trPr>
        <w:tc>
          <w:tcPr>
            <w:tcW w:w="4820" w:type="dxa"/>
          </w:tcPr>
          <w:p w14:paraId="6449F2BB"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Name/s</w:t>
            </w:r>
          </w:p>
        </w:tc>
        <w:tc>
          <w:tcPr>
            <w:tcW w:w="5245" w:type="dxa"/>
          </w:tcPr>
          <w:p w14:paraId="03F1E127" w14:textId="4D487225" w:rsidR="00DF524C" w:rsidRPr="0050406E" w:rsidRDefault="00DF524C" w:rsidP="00293871">
            <w:pPr>
              <w:pStyle w:val="BodyText"/>
              <w:rPr>
                <w:rFonts w:cstheme="minorHAnsi"/>
                <w:szCs w:val="22"/>
              </w:rPr>
            </w:pPr>
          </w:p>
        </w:tc>
      </w:tr>
      <w:tr w:rsidR="00DF524C" w:rsidRPr="00AC4F53" w14:paraId="29DD1E03" w14:textId="77777777" w:rsidTr="00293871">
        <w:trPr>
          <w:trHeight w:val="285"/>
          <w:jc w:val="center"/>
        </w:trPr>
        <w:tc>
          <w:tcPr>
            <w:tcW w:w="4820" w:type="dxa"/>
          </w:tcPr>
          <w:p w14:paraId="3F2E3539"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r w:rsidRPr="00AC4F53">
              <w:rPr>
                <w:rFonts w:eastAsiaTheme="minorHAnsi" w:cstheme="minorHAnsi"/>
                <w:color w:val="auto"/>
                <w:sz w:val="22"/>
                <w:szCs w:val="22"/>
                <w:lang w:eastAsia="en-US"/>
              </w:rPr>
              <w:t>Attendee</w:t>
            </w:r>
          </w:p>
        </w:tc>
        <w:tc>
          <w:tcPr>
            <w:tcW w:w="5245" w:type="dxa"/>
          </w:tcPr>
          <w:p w14:paraId="60B20E58" w14:textId="77777777" w:rsidR="00DF524C" w:rsidRPr="00AC4F53" w:rsidRDefault="00DF524C" w:rsidP="00293871">
            <w:pPr>
              <w:pStyle w:val="Heading3"/>
              <w:spacing w:before="0" w:after="0"/>
              <w:outlineLvl w:val="2"/>
              <w:rPr>
                <w:rFonts w:eastAsiaTheme="minorHAnsi" w:cstheme="minorHAnsi"/>
                <w:color w:val="auto"/>
                <w:sz w:val="22"/>
                <w:szCs w:val="22"/>
                <w:lang w:eastAsia="en-US"/>
              </w:rPr>
            </w:pPr>
          </w:p>
        </w:tc>
      </w:tr>
      <w:tr w:rsidR="00DF524C" w:rsidRPr="00AC4F53" w14:paraId="04CE0DC8" w14:textId="77777777" w:rsidTr="00293871">
        <w:trPr>
          <w:trHeight w:val="285"/>
          <w:jc w:val="center"/>
        </w:trPr>
        <w:tc>
          <w:tcPr>
            <w:tcW w:w="4820" w:type="dxa"/>
          </w:tcPr>
          <w:p w14:paraId="0F15CA9F" w14:textId="6603357A" w:rsidR="00A36D73" w:rsidRDefault="00A36D73"/>
        </w:tc>
        <w:tc>
          <w:tcPr>
            <w:tcW w:w="5245" w:type="dxa"/>
          </w:tcPr>
          <w:p w14:paraId="520AE5CA" w14:textId="6F4FDDF7" w:rsidR="00A36D73" w:rsidRDefault="00A36D73"/>
        </w:tc>
      </w:tr>
      <w:tr w:rsidR="00DF524C" w:rsidRPr="00AC4F53" w14:paraId="5CDC4FE7" w14:textId="77777777" w:rsidTr="00293871">
        <w:trPr>
          <w:trHeight w:val="285"/>
          <w:jc w:val="center"/>
        </w:trPr>
        <w:tc>
          <w:tcPr>
            <w:tcW w:w="4820" w:type="dxa"/>
          </w:tcPr>
          <w:p w14:paraId="071E60C9" w14:textId="77777777" w:rsidR="00A36D73" w:rsidRDefault="00A36D73"/>
        </w:tc>
        <w:tc>
          <w:tcPr>
            <w:tcW w:w="5245" w:type="dxa"/>
          </w:tcPr>
          <w:p w14:paraId="3373AFCD" w14:textId="77777777" w:rsidR="00A36D73" w:rsidRDefault="00A36D73"/>
        </w:tc>
      </w:tr>
      <w:tr w:rsidR="00DF524C" w:rsidRPr="00AC4F53" w14:paraId="641C39BE" w14:textId="77777777" w:rsidTr="00293871">
        <w:trPr>
          <w:trHeight w:val="285"/>
          <w:jc w:val="center"/>
        </w:trPr>
        <w:tc>
          <w:tcPr>
            <w:tcW w:w="4820" w:type="dxa"/>
          </w:tcPr>
          <w:p w14:paraId="782C0876" w14:textId="77777777" w:rsidR="00A36D73" w:rsidRDefault="00A36D73"/>
        </w:tc>
        <w:tc>
          <w:tcPr>
            <w:tcW w:w="5245" w:type="dxa"/>
          </w:tcPr>
          <w:p w14:paraId="4C4D9186" w14:textId="77777777" w:rsidR="00A36D73" w:rsidRDefault="00A36D73"/>
        </w:tc>
      </w:tr>
      <w:tr w:rsidR="00DF524C" w:rsidRPr="00AC4F53" w14:paraId="17C4BF78" w14:textId="77777777" w:rsidTr="00293871">
        <w:trPr>
          <w:jc w:val="center"/>
        </w:trPr>
        <w:tc>
          <w:tcPr>
            <w:tcW w:w="10065" w:type="dxa"/>
            <w:gridSpan w:val="2"/>
          </w:tcPr>
          <w:p w14:paraId="29E02A55" w14:textId="19F443EC" w:rsidR="00DF524C" w:rsidRPr="00AC4F53" w:rsidRDefault="00DF524C" w:rsidP="00293871">
            <w:pPr>
              <w:pStyle w:val="Heading3"/>
              <w:spacing w:before="120" w:after="0"/>
              <w:outlineLvl w:val="2"/>
              <w:rPr>
                <w:rFonts w:cstheme="minorHAnsi"/>
              </w:rPr>
            </w:pPr>
            <w:r w:rsidRPr="00AC4F53">
              <w:rPr>
                <w:rFonts w:cstheme="minorHAnsi"/>
              </w:rPr>
              <w:t>Details of Party B –</w:t>
            </w:r>
            <w:r w:rsidR="004B7D83">
              <w:rPr>
                <w:rFonts w:cstheme="minorHAnsi"/>
              </w:rPr>
              <w:t xml:space="preserve"> </w:t>
            </w:r>
          </w:p>
        </w:tc>
      </w:tr>
      <w:tr w:rsidR="00DF524C" w:rsidRPr="00AC4F53" w14:paraId="7E87A2DC" w14:textId="77777777" w:rsidTr="00293871">
        <w:trPr>
          <w:trHeight w:val="574"/>
          <w:jc w:val="center"/>
        </w:trPr>
        <w:tc>
          <w:tcPr>
            <w:tcW w:w="4820" w:type="dxa"/>
          </w:tcPr>
          <w:p w14:paraId="71F22818" w14:textId="77777777" w:rsidR="00DF524C" w:rsidRPr="00AC4F53" w:rsidRDefault="00161258" w:rsidP="00293871">
            <w:pPr>
              <w:ind w:right="-23"/>
              <w:rPr>
                <w:rFonts w:cstheme="minorHAnsi"/>
                <w:b/>
                <w:szCs w:val="22"/>
              </w:rPr>
            </w:pPr>
            <w:r w:rsidRPr="00AC4F53">
              <w:rPr>
                <w:rFonts w:cstheme="minorHAnsi"/>
                <w:b/>
                <w:szCs w:val="22"/>
              </w:rPr>
              <w:t>Name/s</w:t>
            </w:r>
          </w:p>
        </w:tc>
        <w:tc>
          <w:tcPr>
            <w:tcW w:w="5245" w:type="dxa"/>
          </w:tcPr>
          <w:p w14:paraId="71F92830" w14:textId="24278720" w:rsidR="00DF524C" w:rsidRPr="009C1292" w:rsidRDefault="00161258" w:rsidP="00293871">
            <w:pPr>
              <w:ind w:right="-23"/>
              <w:rPr>
                <w:rFonts w:cstheme="minorHAnsi"/>
                <w:szCs w:val="22"/>
              </w:rPr>
            </w:pPr>
            <w:r w:rsidRPr="009C1292">
              <w:rPr>
                <w:rFonts w:cstheme="minorHAnsi"/>
                <w:szCs w:val="22"/>
              </w:rPr>
              <w:br/>
            </w:r>
          </w:p>
        </w:tc>
      </w:tr>
      <w:tr w:rsidR="00DF524C" w:rsidRPr="00AC4F53" w14:paraId="0DB207ED" w14:textId="77777777" w:rsidTr="00293871">
        <w:trPr>
          <w:jc w:val="center"/>
        </w:trPr>
        <w:tc>
          <w:tcPr>
            <w:tcW w:w="4820" w:type="dxa"/>
          </w:tcPr>
          <w:p w14:paraId="347FC1A4" w14:textId="77777777" w:rsidR="00DF524C" w:rsidRPr="00AC4F53" w:rsidRDefault="00161258" w:rsidP="00293871">
            <w:pPr>
              <w:ind w:right="-23"/>
              <w:rPr>
                <w:rFonts w:cstheme="minorHAnsi"/>
                <w:b/>
                <w:szCs w:val="22"/>
              </w:rPr>
            </w:pPr>
            <w:r w:rsidRPr="00AC4F53">
              <w:rPr>
                <w:rFonts w:cstheme="minorHAnsi"/>
                <w:b/>
                <w:szCs w:val="22"/>
              </w:rPr>
              <w:t>Attendee</w:t>
            </w:r>
          </w:p>
        </w:tc>
        <w:tc>
          <w:tcPr>
            <w:tcW w:w="5245" w:type="dxa"/>
          </w:tcPr>
          <w:p w14:paraId="243483D3" w14:textId="77777777" w:rsidR="00DF524C" w:rsidRPr="00AC4F53" w:rsidRDefault="00161258" w:rsidP="00293871">
            <w:pPr>
              <w:ind w:right="-23"/>
              <w:rPr>
                <w:rFonts w:cstheme="minorHAnsi"/>
                <w:szCs w:val="22"/>
              </w:rPr>
            </w:pPr>
            <w:r w:rsidRPr="00AC4F53">
              <w:rPr>
                <w:rFonts w:cstheme="minorHAnsi"/>
                <w:b/>
                <w:szCs w:val="22"/>
              </w:rPr>
              <w:t>Role</w:t>
            </w:r>
          </w:p>
        </w:tc>
      </w:tr>
      <w:tr w:rsidR="00DF524C" w:rsidRPr="00AC4F53" w14:paraId="16805496" w14:textId="77777777" w:rsidTr="00293871">
        <w:trPr>
          <w:jc w:val="center"/>
        </w:trPr>
        <w:tc>
          <w:tcPr>
            <w:tcW w:w="4820" w:type="dxa"/>
          </w:tcPr>
          <w:p w14:paraId="56D4A8DB" w14:textId="1B77AF7E" w:rsidR="00A36D73" w:rsidRDefault="00A36D73"/>
        </w:tc>
        <w:tc>
          <w:tcPr>
            <w:tcW w:w="5245" w:type="dxa"/>
          </w:tcPr>
          <w:p w14:paraId="375EB7F8" w14:textId="5140510D" w:rsidR="00A36D73" w:rsidRDefault="00A36D73"/>
        </w:tc>
      </w:tr>
      <w:tr w:rsidR="00DF524C" w:rsidRPr="00AC4F53" w14:paraId="52841862" w14:textId="77777777" w:rsidTr="00293871">
        <w:trPr>
          <w:jc w:val="center"/>
        </w:trPr>
        <w:tc>
          <w:tcPr>
            <w:tcW w:w="4820" w:type="dxa"/>
          </w:tcPr>
          <w:p w14:paraId="47C479D6" w14:textId="77777777" w:rsidR="00A36D73" w:rsidRDefault="00A36D73"/>
        </w:tc>
        <w:tc>
          <w:tcPr>
            <w:tcW w:w="5245" w:type="dxa"/>
          </w:tcPr>
          <w:p w14:paraId="5782F14A" w14:textId="77777777" w:rsidR="00A36D73" w:rsidRDefault="00A36D73"/>
        </w:tc>
      </w:tr>
      <w:tr w:rsidR="00054709" w:rsidRPr="00AC4F53" w14:paraId="1B174576" w14:textId="77777777" w:rsidTr="00293871">
        <w:trPr>
          <w:jc w:val="center"/>
        </w:trPr>
        <w:tc>
          <w:tcPr>
            <w:tcW w:w="4820" w:type="dxa"/>
          </w:tcPr>
          <w:p w14:paraId="556F88F6" w14:textId="59943895" w:rsidR="00054709" w:rsidRDefault="00054709"/>
        </w:tc>
        <w:tc>
          <w:tcPr>
            <w:tcW w:w="5245" w:type="dxa"/>
          </w:tcPr>
          <w:p w14:paraId="43226F5E" w14:textId="6051C1BB" w:rsidR="00054709" w:rsidRPr="00AC4F53" w:rsidRDefault="00054709" w:rsidP="00293871">
            <w:pPr>
              <w:ind w:right="-23"/>
              <w:rPr>
                <w:rFonts w:cstheme="minorHAnsi"/>
                <w:szCs w:val="22"/>
              </w:rPr>
            </w:pPr>
          </w:p>
        </w:tc>
      </w:tr>
      <w:tr w:rsidR="00054709" w:rsidRPr="00AC4F53" w14:paraId="2EB4CE79" w14:textId="77777777" w:rsidTr="00054709">
        <w:tblPrEx>
          <w:jc w:val="left"/>
        </w:tblPrEx>
        <w:trPr>
          <w:gridAfter w:val="1"/>
          <w:wAfter w:w="5245" w:type="dxa"/>
        </w:trPr>
        <w:tc>
          <w:tcPr>
            <w:tcW w:w="4820" w:type="dxa"/>
          </w:tcPr>
          <w:p w14:paraId="2C46AF03" w14:textId="6CE63979" w:rsidR="00054709" w:rsidRPr="00AC4F53" w:rsidRDefault="00054709" w:rsidP="00857AC8">
            <w:pPr>
              <w:pStyle w:val="Heading3"/>
              <w:spacing w:before="120" w:after="0"/>
              <w:outlineLvl w:val="2"/>
              <w:rPr>
                <w:rFonts w:cstheme="minorHAnsi"/>
              </w:rPr>
            </w:pPr>
            <w:r w:rsidRPr="00AC4F53">
              <w:rPr>
                <w:rFonts w:cstheme="minorHAnsi"/>
                <w:szCs w:val="22"/>
              </w:rPr>
              <w:t>Name/s</w:t>
            </w:r>
          </w:p>
        </w:tc>
      </w:tr>
      <w:tr w:rsidR="00054709" w:rsidRPr="009C1292" w14:paraId="66950A2E" w14:textId="77777777" w:rsidTr="004123FD">
        <w:tblPrEx>
          <w:jc w:val="left"/>
        </w:tblPrEx>
        <w:trPr>
          <w:trHeight w:val="330"/>
        </w:trPr>
        <w:tc>
          <w:tcPr>
            <w:tcW w:w="4820" w:type="dxa"/>
          </w:tcPr>
          <w:p w14:paraId="6961C8C4" w14:textId="0FBCC5E4" w:rsidR="00054709" w:rsidRPr="00AC4F53" w:rsidRDefault="00054709" w:rsidP="00857AC8">
            <w:pPr>
              <w:ind w:right="-23"/>
              <w:rPr>
                <w:rFonts w:cstheme="minorHAnsi"/>
                <w:b/>
                <w:szCs w:val="22"/>
              </w:rPr>
            </w:pPr>
            <w:r w:rsidRPr="00AC4F53">
              <w:rPr>
                <w:rFonts w:cstheme="minorHAnsi"/>
                <w:b/>
                <w:szCs w:val="22"/>
              </w:rPr>
              <w:t>Attendee</w:t>
            </w:r>
          </w:p>
        </w:tc>
        <w:tc>
          <w:tcPr>
            <w:tcW w:w="5245" w:type="dxa"/>
          </w:tcPr>
          <w:p w14:paraId="675FF05D" w14:textId="371A64F9" w:rsidR="00054709" w:rsidRPr="009C1292" w:rsidRDefault="00BB7FC4" w:rsidP="00857AC8">
            <w:pPr>
              <w:ind w:right="-23"/>
              <w:rPr>
                <w:rFonts w:cstheme="minorHAnsi"/>
                <w:szCs w:val="22"/>
              </w:rPr>
            </w:pPr>
            <w:r w:rsidRPr="00AC4F53">
              <w:rPr>
                <w:rFonts w:cstheme="minorHAnsi"/>
                <w:b/>
                <w:szCs w:val="22"/>
              </w:rPr>
              <w:t>Role</w:t>
            </w:r>
          </w:p>
        </w:tc>
      </w:tr>
      <w:tr w:rsidR="00054709" w:rsidRPr="00AC4F53" w14:paraId="51DC58B0" w14:textId="77777777" w:rsidTr="00054709">
        <w:tblPrEx>
          <w:jc w:val="left"/>
        </w:tblPrEx>
        <w:tc>
          <w:tcPr>
            <w:tcW w:w="4820" w:type="dxa"/>
          </w:tcPr>
          <w:p w14:paraId="7EB48436" w14:textId="5BA931DB" w:rsidR="00054709" w:rsidRPr="00AC4F53" w:rsidRDefault="00054709" w:rsidP="00857AC8">
            <w:pPr>
              <w:ind w:right="-23"/>
              <w:rPr>
                <w:rFonts w:cstheme="minorHAnsi"/>
                <w:b/>
                <w:szCs w:val="22"/>
              </w:rPr>
            </w:pPr>
          </w:p>
        </w:tc>
        <w:tc>
          <w:tcPr>
            <w:tcW w:w="5245" w:type="dxa"/>
          </w:tcPr>
          <w:p w14:paraId="6E411555" w14:textId="57E7EBB2" w:rsidR="00054709" w:rsidRPr="00AC4F53" w:rsidRDefault="00054709" w:rsidP="00857AC8">
            <w:pPr>
              <w:ind w:right="-23"/>
              <w:rPr>
                <w:rFonts w:cstheme="minorHAnsi"/>
                <w:szCs w:val="22"/>
              </w:rPr>
            </w:pPr>
          </w:p>
        </w:tc>
      </w:tr>
      <w:tr w:rsidR="00054709" w:rsidRPr="00AC4F53" w14:paraId="211A554E" w14:textId="77777777" w:rsidTr="00054709">
        <w:tblPrEx>
          <w:jc w:val="left"/>
        </w:tblPrEx>
        <w:tc>
          <w:tcPr>
            <w:tcW w:w="4820" w:type="dxa"/>
          </w:tcPr>
          <w:p w14:paraId="0D4326B1" w14:textId="2B94E54D" w:rsidR="00054709" w:rsidRDefault="00054709" w:rsidP="00857AC8"/>
        </w:tc>
        <w:tc>
          <w:tcPr>
            <w:tcW w:w="5245" w:type="dxa"/>
          </w:tcPr>
          <w:p w14:paraId="6430041A" w14:textId="4389C49A" w:rsidR="00054709" w:rsidRPr="00AC4F53" w:rsidRDefault="00054709" w:rsidP="00857AC8">
            <w:pPr>
              <w:ind w:right="-23"/>
              <w:rPr>
                <w:rFonts w:cstheme="minorHAnsi"/>
                <w:szCs w:val="22"/>
              </w:rPr>
            </w:pPr>
          </w:p>
        </w:tc>
      </w:tr>
      <w:tr w:rsidR="00054709" w:rsidRPr="00AC4F53" w14:paraId="571FD1A9" w14:textId="77777777" w:rsidTr="00054709">
        <w:tblPrEx>
          <w:jc w:val="left"/>
        </w:tblPrEx>
        <w:tc>
          <w:tcPr>
            <w:tcW w:w="4820" w:type="dxa"/>
          </w:tcPr>
          <w:p w14:paraId="51A5F35C" w14:textId="0A2D8322" w:rsidR="00054709" w:rsidRDefault="00054709" w:rsidP="00857AC8">
            <w:r w:rsidRPr="00AC4F53">
              <w:rPr>
                <w:rFonts w:eastAsia="Calibri" w:cstheme="minorHAnsi"/>
                <w:b/>
                <w:color w:val="00828B"/>
                <w:sz w:val="24"/>
              </w:rPr>
              <w:t>Domestic building</w:t>
            </w:r>
          </w:p>
        </w:tc>
        <w:tc>
          <w:tcPr>
            <w:tcW w:w="5245" w:type="dxa"/>
          </w:tcPr>
          <w:p w14:paraId="6675FAB5" w14:textId="77777777" w:rsidR="00054709" w:rsidRDefault="00054709" w:rsidP="00857AC8">
            <w:pPr>
              <w:ind w:right="-23"/>
            </w:pPr>
          </w:p>
        </w:tc>
      </w:tr>
      <w:tr w:rsidR="00054709" w:rsidRPr="00AC4F53" w14:paraId="6A6394E8" w14:textId="77777777" w:rsidTr="00293871">
        <w:trPr>
          <w:jc w:val="center"/>
        </w:trPr>
        <w:tc>
          <w:tcPr>
            <w:tcW w:w="10065" w:type="dxa"/>
            <w:gridSpan w:val="2"/>
          </w:tcPr>
          <w:p w14:paraId="66D09150" w14:textId="68C255FD" w:rsidR="00054709" w:rsidRPr="00AC4F53" w:rsidRDefault="00054709" w:rsidP="00293871">
            <w:pPr>
              <w:spacing w:before="120"/>
              <w:ind w:right="-23"/>
              <w:rPr>
                <w:rFonts w:cstheme="minorHAnsi"/>
              </w:rPr>
            </w:pPr>
            <w:r w:rsidRPr="00FD1AB4">
              <w:rPr>
                <w:rFonts w:cstheme="minorHAnsi"/>
                <w:b/>
                <w:szCs w:val="22"/>
              </w:rPr>
              <w:t>Class of building</w:t>
            </w:r>
          </w:p>
        </w:tc>
      </w:tr>
      <w:tr w:rsidR="00054709" w:rsidRPr="00AC4F53" w14:paraId="213B6524" w14:textId="77777777" w:rsidTr="00293871">
        <w:trPr>
          <w:jc w:val="center"/>
        </w:trPr>
        <w:tc>
          <w:tcPr>
            <w:tcW w:w="4820" w:type="dxa"/>
          </w:tcPr>
          <w:p w14:paraId="0954893D" w14:textId="2C23F16E" w:rsidR="00054709" w:rsidRPr="00FD1AB4" w:rsidRDefault="00054709" w:rsidP="00293871">
            <w:pPr>
              <w:ind w:right="-23"/>
              <w:rPr>
                <w:rFonts w:cstheme="minorHAnsi"/>
                <w:b/>
                <w:szCs w:val="22"/>
              </w:rPr>
            </w:pPr>
            <w:r w:rsidRPr="00FD1AB4">
              <w:rPr>
                <w:rFonts w:cstheme="minorHAnsi"/>
                <w:b/>
                <w:szCs w:val="22"/>
              </w:rPr>
              <w:t>Dwelling type</w:t>
            </w:r>
          </w:p>
        </w:tc>
        <w:tc>
          <w:tcPr>
            <w:tcW w:w="5245" w:type="dxa"/>
          </w:tcPr>
          <w:p w14:paraId="32E6207B" w14:textId="5FE2EE7B" w:rsidR="00054709" w:rsidRDefault="00054709"/>
        </w:tc>
      </w:tr>
      <w:tr w:rsidR="00054709" w:rsidRPr="00AC4F53" w14:paraId="291FFCF1" w14:textId="77777777" w:rsidTr="00293871">
        <w:trPr>
          <w:jc w:val="center"/>
        </w:trPr>
        <w:tc>
          <w:tcPr>
            <w:tcW w:w="4820" w:type="dxa"/>
          </w:tcPr>
          <w:p w14:paraId="7EA3E80C" w14:textId="4C1E831C" w:rsidR="00054709" w:rsidRPr="00FD1AB4" w:rsidRDefault="00054709" w:rsidP="00293871">
            <w:pPr>
              <w:ind w:right="-23"/>
              <w:rPr>
                <w:rFonts w:cstheme="minorHAnsi"/>
                <w:b/>
                <w:szCs w:val="22"/>
              </w:rPr>
            </w:pPr>
            <w:r w:rsidRPr="00AC4F53">
              <w:rPr>
                <w:rFonts w:eastAsia="Calibri" w:cstheme="minorHAnsi"/>
                <w:b/>
                <w:color w:val="00828B"/>
                <w:sz w:val="24"/>
              </w:rPr>
              <w:t>Domestic building contract</w:t>
            </w:r>
          </w:p>
        </w:tc>
        <w:tc>
          <w:tcPr>
            <w:tcW w:w="5245" w:type="dxa"/>
          </w:tcPr>
          <w:p w14:paraId="4178E3BA" w14:textId="1FE3CBCA" w:rsidR="00054709" w:rsidRDefault="00054709"/>
        </w:tc>
      </w:tr>
      <w:tr w:rsidR="00BB7FC4" w:rsidRPr="00AC4F53" w14:paraId="2AE3AE92" w14:textId="77777777" w:rsidTr="00BB7FC4">
        <w:trPr>
          <w:jc w:val="center"/>
        </w:trPr>
        <w:tc>
          <w:tcPr>
            <w:tcW w:w="4815" w:type="dxa"/>
          </w:tcPr>
          <w:p w14:paraId="662B86FA" w14:textId="77777777" w:rsidR="00BB7FC4" w:rsidRPr="00AC4F53" w:rsidRDefault="00BB7FC4" w:rsidP="00293871">
            <w:pPr>
              <w:spacing w:before="120"/>
              <w:ind w:right="-23"/>
            </w:pPr>
            <w:r w:rsidRPr="00561F44">
              <w:rPr>
                <w:rFonts w:cstheme="minorHAnsi"/>
                <w:b/>
                <w:szCs w:val="22"/>
              </w:rPr>
              <w:t>Date</w:t>
            </w:r>
          </w:p>
        </w:tc>
        <w:tc>
          <w:tcPr>
            <w:tcW w:w="5250" w:type="dxa"/>
          </w:tcPr>
          <w:p w14:paraId="4B377DD8" w14:textId="6564C6CD" w:rsidR="00BB7FC4" w:rsidRPr="00AC4F53" w:rsidRDefault="00BB7FC4" w:rsidP="00293871">
            <w:pPr>
              <w:spacing w:before="120"/>
              <w:ind w:right="-23"/>
              <w:rPr>
                <w:rFonts w:cstheme="minorHAnsi"/>
              </w:rPr>
            </w:pPr>
          </w:p>
        </w:tc>
      </w:tr>
      <w:tr w:rsidR="00054709" w:rsidRPr="00AC4F53" w14:paraId="72858E2E" w14:textId="77777777" w:rsidTr="00293871">
        <w:trPr>
          <w:jc w:val="center"/>
        </w:trPr>
        <w:tc>
          <w:tcPr>
            <w:tcW w:w="4820" w:type="dxa"/>
          </w:tcPr>
          <w:p w14:paraId="7BACEE7A" w14:textId="28A2FD0F" w:rsidR="00054709" w:rsidRPr="00561F44" w:rsidRDefault="00054709" w:rsidP="00293871">
            <w:pPr>
              <w:ind w:right="-23"/>
              <w:rPr>
                <w:rFonts w:cstheme="minorHAnsi"/>
                <w:b/>
                <w:szCs w:val="22"/>
              </w:rPr>
            </w:pPr>
            <w:r w:rsidRPr="00561F44">
              <w:rPr>
                <w:rFonts w:cstheme="minorHAnsi"/>
                <w:b/>
                <w:szCs w:val="22"/>
              </w:rPr>
              <w:t>Contract sum:</w:t>
            </w:r>
          </w:p>
        </w:tc>
        <w:tc>
          <w:tcPr>
            <w:tcW w:w="5245" w:type="dxa"/>
          </w:tcPr>
          <w:p w14:paraId="55C536A1" w14:textId="45E677A8" w:rsidR="00054709" w:rsidRDefault="00054709"/>
        </w:tc>
      </w:tr>
      <w:tr w:rsidR="00054709" w:rsidRPr="00AC4F53" w14:paraId="31203473" w14:textId="77777777" w:rsidTr="00293871">
        <w:trPr>
          <w:jc w:val="center"/>
        </w:trPr>
        <w:tc>
          <w:tcPr>
            <w:tcW w:w="4820" w:type="dxa"/>
          </w:tcPr>
          <w:p w14:paraId="08AC7140" w14:textId="29850B2A" w:rsidR="00054709" w:rsidRPr="00561F44" w:rsidRDefault="00054709" w:rsidP="00293871">
            <w:pPr>
              <w:ind w:right="-23"/>
              <w:rPr>
                <w:rFonts w:cstheme="minorHAnsi"/>
                <w:b/>
                <w:szCs w:val="22"/>
              </w:rPr>
            </w:pPr>
            <w:r w:rsidRPr="00AC4F53">
              <w:rPr>
                <w:rFonts w:eastAsia="Calibri" w:cstheme="minorHAnsi"/>
                <w:b/>
                <w:color w:val="00828B"/>
                <w:sz w:val="24"/>
              </w:rPr>
              <w:t>Building permit</w:t>
            </w:r>
          </w:p>
        </w:tc>
        <w:tc>
          <w:tcPr>
            <w:tcW w:w="5245" w:type="dxa"/>
          </w:tcPr>
          <w:p w14:paraId="09CD9316" w14:textId="35894984" w:rsidR="00054709" w:rsidRDefault="00054709"/>
        </w:tc>
      </w:tr>
      <w:tr w:rsidR="00054709" w:rsidRPr="00AC4F53" w14:paraId="0C64E78C" w14:textId="77777777" w:rsidTr="00293871">
        <w:trPr>
          <w:jc w:val="center"/>
        </w:trPr>
        <w:tc>
          <w:tcPr>
            <w:tcW w:w="10065" w:type="dxa"/>
            <w:gridSpan w:val="2"/>
          </w:tcPr>
          <w:p w14:paraId="3B88DBCC" w14:textId="4E79B760" w:rsidR="00054709" w:rsidRPr="00AC4F53" w:rsidRDefault="00054709" w:rsidP="00293871">
            <w:pPr>
              <w:spacing w:before="120"/>
              <w:ind w:right="-23"/>
              <w:rPr>
                <w:rFonts w:cstheme="minorHAnsi"/>
              </w:rPr>
            </w:pPr>
            <w:r w:rsidRPr="00561F44">
              <w:rPr>
                <w:rFonts w:cstheme="minorHAnsi"/>
                <w:b/>
                <w:bCs/>
                <w:szCs w:val="22"/>
              </w:rPr>
              <w:t>Date</w:t>
            </w:r>
          </w:p>
        </w:tc>
      </w:tr>
      <w:tr w:rsidR="00054709" w:rsidRPr="00AC4F53" w14:paraId="5C47D5D4" w14:textId="77777777" w:rsidTr="00293871">
        <w:trPr>
          <w:jc w:val="center"/>
        </w:trPr>
        <w:tc>
          <w:tcPr>
            <w:tcW w:w="4820" w:type="dxa"/>
          </w:tcPr>
          <w:p w14:paraId="16138F73" w14:textId="04471AA3" w:rsidR="00054709" w:rsidRPr="00561F44" w:rsidRDefault="00054709" w:rsidP="00293871">
            <w:pPr>
              <w:pStyle w:val="BodyText"/>
              <w:spacing w:before="0" w:after="0"/>
              <w:rPr>
                <w:rFonts w:cstheme="minorHAnsi"/>
                <w:b/>
                <w:bCs/>
                <w:szCs w:val="22"/>
              </w:rPr>
            </w:pPr>
            <w:r w:rsidRPr="00561F44">
              <w:rPr>
                <w:rFonts w:cstheme="minorHAnsi"/>
                <w:b/>
                <w:bCs/>
                <w:szCs w:val="22"/>
              </w:rPr>
              <w:t>Permit number</w:t>
            </w:r>
          </w:p>
        </w:tc>
        <w:tc>
          <w:tcPr>
            <w:tcW w:w="5245" w:type="dxa"/>
          </w:tcPr>
          <w:p w14:paraId="2E90693E" w14:textId="24EB96DA" w:rsidR="00054709" w:rsidRDefault="00054709"/>
        </w:tc>
      </w:tr>
      <w:tr w:rsidR="00054709" w:rsidRPr="00AC4F53" w14:paraId="6BD591F8" w14:textId="77777777" w:rsidTr="00293871">
        <w:trPr>
          <w:jc w:val="center"/>
        </w:trPr>
        <w:tc>
          <w:tcPr>
            <w:tcW w:w="4820" w:type="dxa"/>
          </w:tcPr>
          <w:p w14:paraId="4AE30F84" w14:textId="3852BA07" w:rsidR="00054709" w:rsidRPr="00561F44" w:rsidRDefault="00054709" w:rsidP="00293871">
            <w:pPr>
              <w:pStyle w:val="BodyText"/>
              <w:spacing w:before="0" w:after="0"/>
              <w:rPr>
                <w:rFonts w:cstheme="minorHAnsi"/>
                <w:b/>
                <w:bCs/>
                <w:szCs w:val="22"/>
              </w:rPr>
            </w:pPr>
            <w:r w:rsidRPr="00AC4F53">
              <w:rPr>
                <w:rFonts w:cstheme="minorHAnsi"/>
                <w:b/>
                <w:color w:val="00828B"/>
                <w:sz w:val="24"/>
              </w:rPr>
              <w:t>Occupancy permit</w:t>
            </w:r>
          </w:p>
        </w:tc>
        <w:tc>
          <w:tcPr>
            <w:tcW w:w="5245" w:type="dxa"/>
          </w:tcPr>
          <w:p w14:paraId="7522367A" w14:textId="7D06E18A" w:rsidR="00054709" w:rsidRDefault="00054709"/>
        </w:tc>
      </w:tr>
      <w:tr w:rsidR="00054709" w:rsidRPr="00AC4F53" w14:paraId="45658644" w14:textId="77777777" w:rsidTr="00293871">
        <w:trPr>
          <w:jc w:val="center"/>
        </w:trPr>
        <w:tc>
          <w:tcPr>
            <w:tcW w:w="4820" w:type="dxa"/>
          </w:tcPr>
          <w:p w14:paraId="02C12626" w14:textId="34D78F6E" w:rsidR="00054709" w:rsidRPr="00561F44" w:rsidRDefault="00B63980" w:rsidP="00E672E4">
            <w:pPr>
              <w:pStyle w:val="BodyText"/>
              <w:spacing w:before="0" w:after="0"/>
              <w:rPr>
                <w:rFonts w:cstheme="minorHAnsi"/>
                <w:b/>
                <w:bCs/>
                <w:szCs w:val="22"/>
              </w:rPr>
            </w:pPr>
            <w:r w:rsidRPr="00561F44">
              <w:rPr>
                <w:rFonts w:cstheme="minorHAnsi"/>
                <w:b/>
                <w:bCs/>
                <w:szCs w:val="22"/>
              </w:rPr>
              <w:t>Date</w:t>
            </w:r>
          </w:p>
        </w:tc>
        <w:tc>
          <w:tcPr>
            <w:tcW w:w="5245" w:type="dxa"/>
          </w:tcPr>
          <w:p w14:paraId="3C90E70C" w14:textId="0C075BC1" w:rsidR="00054709" w:rsidRDefault="00054709"/>
        </w:tc>
      </w:tr>
      <w:tr w:rsidR="00054709" w:rsidRPr="00AC4F53" w14:paraId="0D1B9DD0" w14:textId="77777777" w:rsidTr="00293871">
        <w:trPr>
          <w:jc w:val="center"/>
        </w:trPr>
        <w:tc>
          <w:tcPr>
            <w:tcW w:w="4820" w:type="dxa"/>
          </w:tcPr>
          <w:p w14:paraId="62DCB95D" w14:textId="244F3E06" w:rsidR="00054709" w:rsidRPr="00561F44" w:rsidRDefault="00B63980" w:rsidP="00E672E4">
            <w:pPr>
              <w:pStyle w:val="BodyText"/>
              <w:spacing w:before="0" w:after="0"/>
              <w:rPr>
                <w:rFonts w:cstheme="minorHAnsi"/>
                <w:b/>
                <w:bCs/>
                <w:szCs w:val="22"/>
              </w:rPr>
            </w:pPr>
            <w:r w:rsidRPr="00561F44">
              <w:rPr>
                <w:rFonts w:cstheme="minorHAnsi"/>
                <w:b/>
                <w:bCs/>
                <w:szCs w:val="22"/>
              </w:rPr>
              <w:t>Permit number</w:t>
            </w:r>
          </w:p>
        </w:tc>
        <w:tc>
          <w:tcPr>
            <w:tcW w:w="5245" w:type="dxa"/>
          </w:tcPr>
          <w:p w14:paraId="1DFC9399" w14:textId="1157AEE4" w:rsidR="00054709" w:rsidRDefault="00054709"/>
        </w:tc>
      </w:tr>
    </w:tbl>
    <w:p w14:paraId="7781E08B" w14:textId="77777777" w:rsidR="000D758F" w:rsidRPr="00AC4F53" w:rsidRDefault="00BD6BA4" w:rsidP="00293871">
      <w:pPr>
        <w:rPr>
          <w:b/>
          <w:color w:val="00828B"/>
          <w:sz w:val="28"/>
          <w:szCs w:val="28"/>
        </w:rPr>
      </w:pPr>
      <w:r>
        <w:rPr>
          <w:b/>
          <w:color w:val="00828B"/>
          <w:sz w:val="28"/>
          <w:szCs w:val="28"/>
        </w:rPr>
        <w:br w:type="page"/>
      </w:r>
      <w:r w:rsidR="000D758F" w:rsidRPr="00AC4F53">
        <w:rPr>
          <w:b/>
          <w:color w:val="00828B"/>
          <w:sz w:val="28"/>
          <w:szCs w:val="28"/>
        </w:rPr>
        <w:lastRenderedPageBreak/>
        <w:t>Introduction</w:t>
      </w:r>
    </w:p>
    <w:p w14:paraId="4C90263D" w14:textId="11FC34D1"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 xml:space="preserve">Under </w:t>
      </w:r>
      <w:r w:rsidRPr="00AC4F53">
        <w:rPr>
          <w:rFonts w:eastAsia="Calibri"/>
          <w:lang w:eastAsia="en-AU"/>
        </w:rPr>
        <w:t xml:space="preserve">section </w:t>
      </w:r>
      <w:r w:rsidR="00B651FB">
        <w:rPr>
          <w:rStyle w:val="BodyTextChar"/>
          <w:rFonts w:asciiTheme="minorHAnsi" w:hAnsiTheme="minorHAnsi" w:cstheme="minorHAnsi"/>
          <w:color w:val="000000" w:themeColor="text1"/>
        </w:rPr>
        <w:t>48</w:t>
      </w:r>
      <w:r w:rsidR="00561FAE">
        <w:rPr>
          <w:rStyle w:val="BodyTextChar"/>
          <w:rFonts w:asciiTheme="minorHAnsi" w:hAnsiTheme="minorHAnsi" w:cstheme="minorHAnsi"/>
          <w:color w:val="000000" w:themeColor="text1"/>
        </w:rPr>
        <w:t>B</w:t>
      </w:r>
      <w:r w:rsidRPr="00AC4F53">
        <w:rPr>
          <w:rFonts w:eastAsia="Calibri"/>
          <w:lang w:eastAsia="en-AU"/>
        </w:rPr>
        <w:t xml:space="preserve"> </w:t>
      </w:r>
      <w:r w:rsidRPr="002C628A">
        <w:rPr>
          <w:rFonts w:eastAsia="Calibri"/>
          <w:lang w:eastAsia="en-AU"/>
        </w:rPr>
        <w:t xml:space="preserve">of the </w:t>
      </w:r>
      <w:r w:rsidRPr="002C628A">
        <w:rPr>
          <w:rFonts w:eastAsia="Calibri"/>
          <w:i/>
          <w:lang w:eastAsia="en-AU"/>
        </w:rPr>
        <w:t xml:space="preserve">Domestic Building Contracts Act 1995 (DBC Act) </w:t>
      </w:r>
      <w:r w:rsidRPr="002C628A">
        <w:rPr>
          <w:rFonts w:eastAsia="Calibri"/>
          <w:lang w:eastAsia="en-AU"/>
        </w:rPr>
        <w:t>the Chief Dispute Resolution Officer of Domestic Building Dispute Resolution Victoria has directed me to assess the domestic building work a</w:t>
      </w:r>
      <w:r w:rsidR="00087FC5">
        <w:rPr>
          <w:rFonts w:eastAsia="Calibri"/>
          <w:lang w:eastAsia="en-AU"/>
        </w:rPr>
        <w:t>t</w:t>
      </w:r>
      <w:r w:rsidR="00BB7FC4">
        <w:t xml:space="preserve"> [property address]</w:t>
      </w:r>
      <w:r w:rsidRPr="00AC4F53">
        <w:rPr>
          <w:color w:val="000000" w:themeColor="text1"/>
        </w:rPr>
        <w:t>.</w:t>
      </w:r>
    </w:p>
    <w:p w14:paraId="5117C1CF" w14:textId="27BCE548"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This report contains my opinion about whether the domestic building work the subject of the dispute is defective or incomplete.</w:t>
      </w:r>
    </w:p>
    <w:p w14:paraId="1772FF43"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The applicable version of a building regulation, code or standard referred to in this report is the one that was current at the date of the building permit. If there is no building permit, the applicable version will be the date of the contract. Where contract details are not available, the applicable version will be the one that was current when the work was carried out.</w:t>
      </w:r>
    </w:p>
    <w:p w14:paraId="31B777BF"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b/>
          <w:lang w:eastAsia="en-AU"/>
        </w:rPr>
        <w:t>Please note</w:t>
      </w:r>
      <w:r w:rsidRPr="002C628A">
        <w:rPr>
          <w:rFonts w:eastAsia="Calibri"/>
          <w:lang w:eastAsia="en-AU"/>
        </w:rPr>
        <w:t xml:space="preserve"> that the numbering in this report may correspond to the numbering of the items in the ‘List of matters in dispute’.  This means that the numbering in the report may not be sequential, if not all the items in dispute have not been assessed.</w:t>
      </w:r>
    </w:p>
    <w:p w14:paraId="66799C06" w14:textId="77777777" w:rsidR="002C628A" w:rsidRPr="002C628A" w:rsidRDefault="002C628A" w:rsidP="00293871">
      <w:pPr>
        <w:spacing w:before="240" w:after="240" w:line="240" w:lineRule="auto"/>
        <w:ind w:right="-23"/>
        <w:rPr>
          <w:rFonts w:eastAsia="Calibri"/>
          <w:b/>
          <w:color w:val="00828B"/>
          <w:sz w:val="28"/>
          <w:szCs w:val="28"/>
        </w:rPr>
      </w:pPr>
      <w:r w:rsidRPr="002C628A">
        <w:rPr>
          <w:rFonts w:eastAsia="Calibri"/>
          <w:b/>
          <w:color w:val="00828B"/>
          <w:sz w:val="28"/>
          <w:szCs w:val="28"/>
        </w:rPr>
        <w:t>Limitation</w:t>
      </w:r>
    </w:p>
    <w:p w14:paraId="62637083"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This report examines the work performed by the builder.  This report may contain recommendations.  Recommendations are made at the discretion of the assessor to assist the resolution of the dispute.</w:t>
      </w:r>
    </w:p>
    <w:p w14:paraId="1BE045BB" w14:textId="77777777" w:rsidR="002C628A" w:rsidRPr="002C628A" w:rsidRDefault="002C628A" w:rsidP="00293871">
      <w:pPr>
        <w:spacing w:before="240" w:after="240" w:line="240" w:lineRule="auto"/>
        <w:ind w:right="-23"/>
        <w:rPr>
          <w:rFonts w:eastAsia="Calibri"/>
          <w:b/>
          <w:color w:val="00828B"/>
          <w:sz w:val="28"/>
          <w:szCs w:val="28"/>
        </w:rPr>
      </w:pPr>
      <w:r w:rsidRPr="002C628A">
        <w:rPr>
          <w:rFonts w:eastAsia="Calibri"/>
          <w:b/>
          <w:color w:val="00828B"/>
          <w:sz w:val="28"/>
          <w:szCs w:val="28"/>
        </w:rPr>
        <w:t>Admissibility</w:t>
      </w:r>
    </w:p>
    <w:p w14:paraId="05DFDF3E"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 xml:space="preserve">This report is admissible in the Victorian Civil and Administrative Tribunal pursuant to section 48T of the </w:t>
      </w:r>
      <w:r w:rsidRPr="002C628A">
        <w:rPr>
          <w:rFonts w:eastAsia="Calibri"/>
          <w:i/>
          <w:lang w:eastAsia="en-AU"/>
        </w:rPr>
        <w:t>DBC Act</w:t>
      </w:r>
      <w:r w:rsidRPr="002C628A">
        <w:rPr>
          <w:rFonts w:eastAsia="Calibri"/>
          <w:lang w:eastAsia="en-AU"/>
        </w:rPr>
        <w:t>.</w:t>
      </w:r>
    </w:p>
    <w:p w14:paraId="78840BDC" w14:textId="77777777" w:rsidR="002C628A" w:rsidRPr="002C628A" w:rsidRDefault="002C628A" w:rsidP="00293871">
      <w:pPr>
        <w:spacing w:before="240" w:after="240" w:line="240" w:lineRule="auto"/>
        <w:ind w:right="-23"/>
        <w:rPr>
          <w:rFonts w:eastAsia="Calibri"/>
          <w:b/>
          <w:color w:val="00828B"/>
          <w:sz w:val="28"/>
          <w:szCs w:val="28"/>
        </w:rPr>
      </w:pPr>
      <w:r w:rsidRPr="002C628A">
        <w:rPr>
          <w:rFonts w:eastAsia="Calibri"/>
          <w:b/>
          <w:color w:val="00828B"/>
          <w:sz w:val="28"/>
          <w:szCs w:val="28"/>
        </w:rPr>
        <w:t>Declarations</w:t>
      </w:r>
    </w:p>
    <w:p w14:paraId="7CC7FBEB"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To the best of my knowledge and belief, there are no actual, potential or perceived conflicts of interest between me and the parties involved in the domestic building dispute. I also confirm that I have had no past or present, personal or professional, involvement or interest in the domestic building work or the property the subject matter of the dispute.</w:t>
      </w:r>
    </w:p>
    <w:p w14:paraId="1F185019" w14:textId="77777777" w:rsidR="002C628A" w:rsidRPr="002C628A" w:rsidRDefault="002C628A" w:rsidP="00293871">
      <w:pPr>
        <w:spacing w:before="120" w:after="120" w:line="240" w:lineRule="auto"/>
        <w:ind w:right="425"/>
        <w:jc w:val="both"/>
        <w:rPr>
          <w:rFonts w:eastAsia="Calibri"/>
          <w:lang w:eastAsia="en-AU"/>
        </w:rPr>
      </w:pPr>
      <w:r w:rsidRPr="002C628A">
        <w:rPr>
          <w:rFonts w:eastAsia="Calibri"/>
          <w:lang w:eastAsia="en-AU"/>
        </w:rPr>
        <w:t>I declare that I have made all the enquiries that I believe are desirable and appropriate and that no matters of significance that I regard as relevant have, to my knowledge, been withheld.</w:t>
      </w:r>
    </w:p>
    <w:p w14:paraId="02C58DF3" w14:textId="77777777" w:rsidR="000D758F" w:rsidRPr="00AC4F53" w:rsidRDefault="000D758F" w:rsidP="000D758F">
      <w:pPr>
        <w:pStyle w:val="BodyText"/>
        <w:spacing w:before="0" w:after="0"/>
        <w:ind w:right="425"/>
        <w:jc w:val="both"/>
        <w:rPr>
          <w:rFonts w:asciiTheme="minorHAnsi" w:hAnsiTheme="minorHAnsi" w:cstheme="minorHAnsi"/>
          <w:color w:val="000000" w:themeColor="text1"/>
        </w:rPr>
      </w:pPr>
    </w:p>
    <w:tbl>
      <w:tblPr>
        <w:tblStyle w:val="TableGrid"/>
        <w:tblW w:w="0" w:type="auto"/>
        <w:tblInd w:w="-5" w:type="dxa"/>
        <w:tblLook w:val="04A0" w:firstRow="1" w:lastRow="0" w:firstColumn="1" w:lastColumn="0" w:noHBand="0" w:noVBand="1"/>
      </w:tblPr>
      <w:tblGrid>
        <w:gridCol w:w="5160"/>
        <w:gridCol w:w="4905"/>
      </w:tblGrid>
      <w:tr w:rsidR="000D758F" w:rsidRPr="00AC4F53" w14:paraId="77353637" w14:textId="77777777" w:rsidTr="00293871">
        <w:trPr>
          <w:trHeight w:val="399"/>
        </w:trPr>
        <w:tc>
          <w:tcPr>
            <w:tcW w:w="5160" w:type="dxa"/>
          </w:tcPr>
          <w:p w14:paraId="6FE365F6" w14:textId="77777777" w:rsidR="000D758F" w:rsidRPr="00AC4F53" w:rsidRDefault="000D758F" w:rsidP="00227ED5">
            <w:pPr>
              <w:pStyle w:val="BodyText"/>
              <w:spacing w:before="0" w:after="0"/>
              <w:ind w:right="425"/>
              <w:rPr>
                <w:rFonts w:asciiTheme="minorHAnsi" w:hAnsiTheme="minorHAnsi" w:cstheme="minorHAnsi"/>
                <w:color w:val="000000" w:themeColor="text1"/>
              </w:rPr>
            </w:pPr>
            <w:r w:rsidRPr="00AC4F53">
              <w:rPr>
                <w:rFonts w:asciiTheme="minorHAnsi" w:eastAsiaTheme="minorHAnsi" w:hAnsiTheme="minorHAnsi" w:cstheme="minorHAnsi"/>
                <w:b/>
                <w:color w:val="00828B"/>
                <w:sz w:val="28"/>
                <w:szCs w:val="28"/>
                <w:lang w:eastAsia="en-US"/>
              </w:rPr>
              <w:t>Domestic Building Assessment Report</w:t>
            </w:r>
          </w:p>
        </w:tc>
        <w:tc>
          <w:tcPr>
            <w:tcW w:w="4905" w:type="dxa"/>
          </w:tcPr>
          <w:p w14:paraId="01CB818A" w14:textId="77777777" w:rsidR="000D758F" w:rsidRPr="00AC4F53" w:rsidRDefault="000D758F" w:rsidP="00227ED5">
            <w:pPr>
              <w:pStyle w:val="BodyText"/>
              <w:spacing w:before="0" w:after="0"/>
              <w:ind w:right="425"/>
              <w:jc w:val="both"/>
              <w:rPr>
                <w:rFonts w:asciiTheme="minorHAnsi" w:hAnsiTheme="minorHAnsi" w:cstheme="minorHAnsi"/>
                <w:color w:val="000000" w:themeColor="text1"/>
              </w:rPr>
            </w:pPr>
            <w:r w:rsidRPr="00AC4F53">
              <w:rPr>
                <w:rFonts w:asciiTheme="minorHAnsi" w:eastAsiaTheme="minorHAnsi" w:hAnsiTheme="minorHAnsi" w:cstheme="minorHAnsi"/>
                <w:b/>
                <w:color w:val="00828B"/>
                <w:sz w:val="28"/>
                <w:szCs w:val="28"/>
                <w:lang w:eastAsia="en-US"/>
              </w:rPr>
              <w:t>Quality Assurance</w:t>
            </w:r>
          </w:p>
        </w:tc>
      </w:tr>
      <w:tr w:rsidR="000D758F" w:rsidRPr="00AC4F53" w14:paraId="47B64B95" w14:textId="77777777" w:rsidTr="00293871">
        <w:trPr>
          <w:trHeight w:val="3016"/>
        </w:trPr>
        <w:tc>
          <w:tcPr>
            <w:tcW w:w="5160" w:type="dxa"/>
          </w:tcPr>
          <w:p w14:paraId="4F6DC6D4" w14:textId="77777777" w:rsidR="002C628A" w:rsidRPr="00AC4F53" w:rsidRDefault="002C628A" w:rsidP="002C628A">
            <w:pPr>
              <w:pStyle w:val="BodyText"/>
              <w:spacing w:before="0" w:after="0"/>
              <w:ind w:right="425"/>
              <w:jc w:val="both"/>
              <w:rPr>
                <w:rFonts w:asciiTheme="minorHAnsi" w:hAnsiTheme="minorHAnsi" w:cstheme="minorHAnsi"/>
                <w:color w:val="000000"/>
              </w:rPr>
            </w:pPr>
            <w:r w:rsidRPr="00AC4F53">
              <w:rPr>
                <w:rFonts w:asciiTheme="minorHAnsi" w:hAnsiTheme="minorHAnsi" w:cstheme="minorHAnsi"/>
                <w:color w:val="000000"/>
              </w:rPr>
              <w:t xml:space="preserve">This report has been prepared by an Assessor appointed under s48 of the </w:t>
            </w:r>
            <w:r w:rsidRPr="00AC4F53">
              <w:rPr>
                <w:rFonts w:asciiTheme="minorHAnsi" w:hAnsiTheme="minorHAnsi" w:cstheme="minorHAnsi"/>
                <w:i/>
                <w:color w:val="000000"/>
              </w:rPr>
              <w:t>Domestic Building Contracts Act 1995</w:t>
            </w:r>
            <w:r w:rsidRPr="00AC4F53">
              <w:rPr>
                <w:rFonts w:asciiTheme="minorHAnsi" w:hAnsiTheme="minorHAnsi" w:cstheme="minorHAnsi"/>
                <w:color w:val="000000"/>
              </w:rPr>
              <w:t>.</w:t>
            </w:r>
          </w:p>
          <w:p w14:paraId="4171A4AF" w14:textId="77777777" w:rsidR="000D758F" w:rsidRPr="00AC4F53" w:rsidRDefault="000D758F" w:rsidP="00227ED5">
            <w:pPr>
              <w:pStyle w:val="BodyText"/>
              <w:spacing w:before="0" w:after="0"/>
              <w:ind w:right="425"/>
              <w:jc w:val="both"/>
              <w:rPr>
                <w:rFonts w:asciiTheme="minorHAnsi" w:hAnsiTheme="minorHAnsi" w:cstheme="minorHAnsi"/>
                <w:color w:val="000000" w:themeColor="text1"/>
              </w:rPr>
            </w:pPr>
          </w:p>
          <w:p w14:paraId="3FC7961B" w14:textId="77777777" w:rsidR="000D758F" w:rsidRPr="00AC4F53" w:rsidRDefault="000D758F" w:rsidP="00227ED5">
            <w:pPr>
              <w:pStyle w:val="BodyText"/>
              <w:spacing w:before="0" w:after="0"/>
              <w:ind w:right="425"/>
              <w:jc w:val="both"/>
              <w:rPr>
                <w:rFonts w:asciiTheme="minorHAnsi" w:hAnsiTheme="minorHAnsi" w:cstheme="minorHAnsi"/>
                <w:color w:val="000000" w:themeColor="text1"/>
              </w:rPr>
            </w:pPr>
          </w:p>
          <w:p w14:paraId="0A5FF1D6" w14:textId="1382E85B" w:rsidR="000D758F" w:rsidRPr="00AC4F53" w:rsidRDefault="000D758F" w:rsidP="00227ED5">
            <w:pPr>
              <w:pStyle w:val="BodyText"/>
              <w:spacing w:before="0" w:after="0"/>
              <w:ind w:right="425"/>
              <w:jc w:val="both"/>
              <w:rPr>
                <w:rFonts w:asciiTheme="minorHAnsi" w:hAnsiTheme="minorHAnsi" w:cstheme="minorHAnsi"/>
                <w:color w:val="000000" w:themeColor="text1"/>
              </w:rPr>
            </w:pPr>
          </w:p>
          <w:p w14:paraId="6CEE0F46" w14:textId="77777777" w:rsidR="00BB7FC4" w:rsidRDefault="00BB7FC4" w:rsidP="00227ED5">
            <w:pPr>
              <w:pStyle w:val="BodyText"/>
              <w:spacing w:before="0" w:after="0"/>
              <w:jc w:val="both"/>
              <w:rPr>
                <w:rFonts w:asciiTheme="minorHAnsi" w:hAnsiTheme="minorHAnsi" w:cstheme="minorHAnsi"/>
                <w:b/>
                <w:color w:val="000000" w:themeColor="text1"/>
                <w:szCs w:val="20"/>
              </w:rPr>
            </w:pPr>
          </w:p>
          <w:p w14:paraId="65B185C5" w14:textId="791DD181" w:rsidR="00BB7FC4" w:rsidRPr="00BB7FC4" w:rsidRDefault="00BB7FC4" w:rsidP="00227ED5">
            <w:pPr>
              <w:pStyle w:val="BodyText"/>
              <w:spacing w:before="0" w:after="0"/>
              <w:jc w:val="both"/>
              <w:rPr>
                <w:rFonts w:asciiTheme="minorHAnsi" w:hAnsiTheme="minorHAnsi" w:cstheme="minorHAnsi"/>
                <w:bCs/>
                <w:color w:val="000000" w:themeColor="text1"/>
                <w:szCs w:val="20"/>
              </w:rPr>
            </w:pPr>
            <w:r w:rsidRPr="00BB7FC4">
              <w:rPr>
                <w:rFonts w:asciiTheme="minorHAnsi" w:hAnsiTheme="minorHAnsi" w:cstheme="minorHAnsi"/>
                <w:bCs/>
                <w:color w:val="000000" w:themeColor="text1"/>
                <w:szCs w:val="20"/>
              </w:rPr>
              <w:t>[Name of Assessor]</w:t>
            </w:r>
          </w:p>
          <w:sdt>
            <w:sdtPr>
              <w:rPr>
                <w:rFonts w:asciiTheme="minorHAnsi" w:hAnsiTheme="minorHAnsi" w:cstheme="minorHAnsi"/>
                <w:b/>
                <w:color w:val="000000" w:themeColor="text1"/>
                <w:szCs w:val="20"/>
              </w:rPr>
              <w:tag w:val="in"/>
              <w:id w:val="627052678"/>
              <w:placeholder>
                <w:docPart w:val="8C40477057204CCBACA4BAFC7FD394C3"/>
              </w:placeholder>
              <w:comboBox>
                <w:listItem w:value="Choose an item."/>
                <w:listItem w:displayText="Senior Building Assessor" w:value="Senior Building Assessor"/>
                <w:listItem w:displayText="Building Assessor" w:value="Building Assessor"/>
              </w:comboBox>
            </w:sdtPr>
            <w:sdtEndPr/>
            <w:sdtContent>
              <w:p w14:paraId="67E96ABF" w14:textId="03CCDFC7" w:rsidR="000D758F" w:rsidRPr="00AC4F53" w:rsidRDefault="00F15A90" w:rsidP="00227ED5">
                <w:pPr>
                  <w:pStyle w:val="BodyText"/>
                  <w:spacing w:before="0" w:after="0"/>
                  <w:jc w:val="both"/>
                  <w:rPr>
                    <w:rFonts w:asciiTheme="minorHAnsi" w:eastAsiaTheme="minorHAnsi" w:hAnsiTheme="minorHAnsi" w:cstheme="minorHAnsi"/>
                    <w:b/>
                    <w:color w:val="000000" w:themeColor="text1"/>
                    <w:szCs w:val="20"/>
                    <w:lang w:eastAsia="en-US"/>
                  </w:rPr>
                </w:pPr>
                <w:r>
                  <w:rPr>
                    <w:rFonts w:asciiTheme="minorHAnsi" w:hAnsiTheme="minorHAnsi" w:cstheme="minorHAnsi"/>
                    <w:b/>
                    <w:color w:val="000000" w:themeColor="text1"/>
                    <w:szCs w:val="20"/>
                  </w:rPr>
                  <w:t>Building Assessor</w:t>
                </w:r>
              </w:p>
            </w:sdtContent>
          </w:sdt>
          <w:p w14:paraId="00B11DEC" w14:textId="77777777" w:rsidR="000D758F" w:rsidRPr="00AC4F53" w:rsidRDefault="000D758F" w:rsidP="00227ED5">
            <w:pPr>
              <w:pStyle w:val="BodyText"/>
              <w:spacing w:before="0" w:after="0"/>
              <w:ind w:right="425"/>
              <w:rPr>
                <w:rFonts w:asciiTheme="minorHAnsi" w:eastAsiaTheme="minorHAnsi" w:hAnsiTheme="minorHAnsi" w:cstheme="minorHAnsi"/>
                <w:color w:val="000000" w:themeColor="text1"/>
                <w:szCs w:val="28"/>
                <w:lang w:eastAsia="en-US"/>
              </w:rPr>
            </w:pPr>
            <w:r w:rsidRPr="00AC4F53">
              <w:rPr>
                <w:rFonts w:asciiTheme="minorHAnsi" w:hAnsiTheme="minorHAnsi" w:cstheme="minorHAnsi"/>
                <w:color w:val="000000" w:themeColor="text1"/>
              </w:rPr>
              <w:t>Domestic Building Dispute Resolution Victoria</w:t>
            </w:r>
          </w:p>
        </w:tc>
        <w:tc>
          <w:tcPr>
            <w:tcW w:w="4905" w:type="dxa"/>
          </w:tcPr>
          <w:p w14:paraId="25D595DE" w14:textId="77777777" w:rsidR="002C628A" w:rsidRPr="00AC4F53" w:rsidRDefault="002C628A" w:rsidP="002C628A">
            <w:pPr>
              <w:pStyle w:val="BodyText"/>
              <w:spacing w:before="0" w:after="0"/>
              <w:ind w:right="425"/>
              <w:jc w:val="both"/>
              <w:rPr>
                <w:rFonts w:asciiTheme="minorHAnsi" w:hAnsiTheme="minorHAnsi" w:cstheme="minorHAnsi"/>
                <w:color w:val="000000"/>
              </w:rPr>
            </w:pPr>
            <w:r w:rsidRPr="00AC4F53">
              <w:rPr>
                <w:rFonts w:asciiTheme="minorHAnsi" w:hAnsiTheme="minorHAnsi" w:cstheme="minorHAnsi"/>
                <w:color w:val="000000"/>
              </w:rPr>
              <w:t>This report has been reviewed in line with DBDRV quality assurance processes.</w:t>
            </w:r>
          </w:p>
          <w:p w14:paraId="054AA191" w14:textId="139E5891" w:rsidR="000D758F" w:rsidRDefault="002C628A" w:rsidP="00227ED5">
            <w:pPr>
              <w:pStyle w:val="BodyText"/>
              <w:spacing w:before="0" w:after="0"/>
              <w:ind w:right="425"/>
              <w:jc w:val="both"/>
              <w:rPr>
                <w:noProof/>
              </w:rPr>
            </w:pPr>
            <w:r w:rsidRPr="00AC4F53">
              <w:rPr>
                <w:rFonts w:asciiTheme="minorHAnsi" w:hAnsiTheme="minorHAnsi" w:cstheme="minorHAnsi"/>
                <w:color w:val="000000" w:themeColor="text1"/>
              </w:rPr>
              <w:br/>
            </w:r>
          </w:p>
          <w:p w14:paraId="3CB86481" w14:textId="532BCDE6" w:rsidR="00BB7FC4" w:rsidRDefault="00BB7FC4" w:rsidP="00227ED5">
            <w:pPr>
              <w:pStyle w:val="BodyText"/>
              <w:spacing w:before="0" w:after="0"/>
              <w:ind w:right="425"/>
              <w:jc w:val="both"/>
              <w:rPr>
                <w:rFonts w:asciiTheme="minorHAnsi" w:hAnsiTheme="minorHAnsi"/>
                <w:noProof/>
                <w:color w:val="000000" w:themeColor="text1"/>
              </w:rPr>
            </w:pPr>
          </w:p>
          <w:p w14:paraId="5286E36B" w14:textId="77777777" w:rsidR="00BB7FC4" w:rsidRPr="00AC4F53" w:rsidRDefault="00BB7FC4" w:rsidP="00227ED5">
            <w:pPr>
              <w:pStyle w:val="BodyText"/>
              <w:spacing w:before="0" w:after="0"/>
              <w:ind w:right="425"/>
              <w:jc w:val="both"/>
              <w:rPr>
                <w:rFonts w:asciiTheme="minorHAnsi" w:hAnsiTheme="minorHAnsi" w:cstheme="minorHAnsi"/>
                <w:color w:val="000000" w:themeColor="text1"/>
              </w:rPr>
            </w:pPr>
          </w:p>
          <w:p w14:paraId="1B24DF9D" w14:textId="77777777" w:rsidR="000D758F" w:rsidRPr="00AC4F53" w:rsidRDefault="000D758F" w:rsidP="00227ED5">
            <w:pPr>
              <w:pStyle w:val="BodyText"/>
              <w:spacing w:before="0" w:after="0"/>
              <w:ind w:right="425"/>
              <w:jc w:val="both"/>
              <w:rPr>
                <w:rFonts w:asciiTheme="minorHAnsi" w:hAnsiTheme="minorHAnsi" w:cstheme="minorHAnsi"/>
                <w:color w:val="000000" w:themeColor="text1"/>
              </w:rPr>
            </w:pPr>
          </w:p>
          <w:p w14:paraId="70A35CC1" w14:textId="69DFDE4E" w:rsidR="000D758F" w:rsidRPr="00AC4F53" w:rsidRDefault="00014053" w:rsidP="009026BF">
            <w:pPr>
              <w:pStyle w:val="BodyText"/>
              <w:tabs>
                <w:tab w:val="center" w:pos="2335"/>
              </w:tabs>
              <w:spacing w:before="0" w:after="0"/>
              <w:ind w:right="425"/>
              <w:jc w:val="both"/>
              <w:rPr>
                <w:rFonts w:asciiTheme="minorHAnsi" w:hAnsiTheme="minorHAnsi" w:cstheme="minorHAnsi"/>
                <w:color w:val="000000" w:themeColor="text1"/>
              </w:rPr>
            </w:pPr>
            <w:sdt>
              <w:sdtPr>
                <w:rPr>
                  <w:rFonts w:asciiTheme="minorHAnsi" w:hAnsiTheme="minorHAnsi" w:cstheme="minorHAnsi"/>
                  <w:color w:val="000000" w:themeColor="text1"/>
                </w:rPr>
                <w:tag w:val="in"/>
                <w:id w:val="1456833744"/>
                <w:placeholder>
                  <w:docPart w:val="EE843D7A91CA43059D2C67F7B8C445B7"/>
                </w:placeholder>
                <w:comboBox>
                  <w:listItem w:value="Choose an item."/>
                  <w:listItem w:displayText="Alex Sellentin" w:value="Alex Sellentin"/>
                  <w:listItem w:displayText="Damien O'Kearney" w:value="Damien O'Kearney"/>
                  <w:listItem w:displayText="Chris Brodie" w:value="Chris Brodie"/>
                </w:comboBox>
              </w:sdtPr>
              <w:sdtEndPr/>
              <w:sdtContent>
                <w:r w:rsidR="00BB7FC4">
                  <w:rPr>
                    <w:rFonts w:asciiTheme="minorHAnsi" w:hAnsiTheme="minorHAnsi" w:cstheme="minorHAnsi"/>
                    <w:color w:val="000000" w:themeColor="text1"/>
                  </w:rPr>
                  <w:t xml:space="preserve">[Name of </w:t>
                </w:r>
                <w:r w:rsidR="00416E53">
                  <w:rPr>
                    <w:rFonts w:asciiTheme="minorHAnsi" w:hAnsiTheme="minorHAnsi" w:cstheme="minorHAnsi"/>
                    <w:color w:val="000000" w:themeColor="text1"/>
                  </w:rPr>
                  <w:t xml:space="preserve">Senior </w:t>
                </w:r>
                <w:r w:rsidR="00BB7FC4">
                  <w:rPr>
                    <w:rFonts w:asciiTheme="minorHAnsi" w:hAnsiTheme="minorHAnsi" w:cstheme="minorHAnsi"/>
                    <w:color w:val="000000" w:themeColor="text1"/>
                  </w:rPr>
                  <w:t>Assessor]</w:t>
                </w:r>
              </w:sdtContent>
            </w:sdt>
            <w:r w:rsidR="009026BF" w:rsidRPr="00AC4F53">
              <w:rPr>
                <w:rFonts w:asciiTheme="minorHAnsi" w:hAnsiTheme="minorHAnsi" w:cstheme="minorHAnsi"/>
                <w:color w:val="000000" w:themeColor="text1"/>
              </w:rPr>
              <w:tab/>
            </w:r>
          </w:p>
          <w:sdt>
            <w:sdtPr>
              <w:rPr>
                <w:rFonts w:asciiTheme="minorHAnsi" w:hAnsiTheme="minorHAnsi" w:cstheme="minorHAnsi"/>
                <w:b/>
                <w:color w:val="000000" w:themeColor="text1"/>
              </w:rPr>
              <w:tag w:val="in"/>
              <w:id w:val="659122888"/>
              <w:placeholder>
                <w:docPart w:val="94536BF5D9804835B930E7B89071DC36"/>
              </w:placeholder>
              <w:comboBox>
                <w:listItem w:value="Choose an item."/>
                <w:listItem w:displayText="Senior Building Assessor" w:value="Senior Building Assessor"/>
                <w:listItem w:displayText="Building Assessment Manager" w:value="Building Assessment Manager"/>
              </w:comboBox>
            </w:sdtPr>
            <w:sdtEndPr/>
            <w:sdtContent>
              <w:p w14:paraId="462A4655" w14:textId="6B8A2B83" w:rsidR="000D758F" w:rsidRPr="00AC4F53" w:rsidRDefault="00757D7E" w:rsidP="00227ED5">
                <w:pPr>
                  <w:pStyle w:val="BodyText"/>
                  <w:spacing w:before="0" w:after="0"/>
                  <w:jc w:val="both"/>
                  <w:rPr>
                    <w:rFonts w:asciiTheme="minorHAnsi" w:hAnsiTheme="minorHAnsi" w:cstheme="minorHAnsi"/>
                    <w:b/>
                    <w:color w:val="000000" w:themeColor="text1"/>
                  </w:rPr>
                </w:pPr>
                <w:r>
                  <w:rPr>
                    <w:rFonts w:asciiTheme="minorHAnsi" w:hAnsiTheme="minorHAnsi" w:cstheme="minorHAnsi"/>
                    <w:b/>
                    <w:color w:val="000000" w:themeColor="text1"/>
                  </w:rPr>
                  <w:t>Senior Building Assessor</w:t>
                </w:r>
              </w:p>
            </w:sdtContent>
          </w:sdt>
          <w:p w14:paraId="5ED90C36" w14:textId="77777777" w:rsidR="000D758F" w:rsidRPr="00AC4F53" w:rsidRDefault="000D758F" w:rsidP="00C82CDB">
            <w:pPr>
              <w:pStyle w:val="BodyText"/>
              <w:spacing w:before="0" w:after="0"/>
              <w:ind w:right="425"/>
              <w:rPr>
                <w:rFonts w:asciiTheme="minorHAnsi" w:hAnsiTheme="minorHAnsi" w:cstheme="minorHAnsi"/>
                <w:color w:val="000000" w:themeColor="text1"/>
              </w:rPr>
            </w:pPr>
            <w:r w:rsidRPr="00AC4F53">
              <w:rPr>
                <w:rFonts w:asciiTheme="minorHAnsi" w:hAnsiTheme="minorHAnsi" w:cstheme="minorHAnsi"/>
                <w:color w:val="000000" w:themeColor="text1"/>
              </w:rPr>
              <w:t>Domestic Building Dispute Resolution Victoria</w:t>
            </w:r>
          </w:p>
        </w:tc>
      </w:tr>
    </w:tbl>
    <w:p w14:paraId="377E7669" w14:textId="53BABBC3" w:rsidR="00042AF6" w:rsidRPr="00AC4F53" w:rsidRDefault="00042AF6" w:rsidP="00EF63C9">
      <w:pPr>
        <w:pStyle w:val="Heading2"/>
        <w:spacing w:before="0" w:after="0"/>
        <w:ind w:hanging="709"/>
        <w:rPr>
          <w:rFonts w:asciiTheme="minorHAnsi" w:hAnsiTheme="minorHAnsi" w:cstheme="minorHAnsi"/>
          <w:szCs w:val="28"/>
        </w:rPr>
      </w:pPr>
    </w:p>
    <w:p w14:paraId="09916779" w14:textId="77777777" w:rsidR="002F0F3C" w:rsidRPr="00AC4F53" w:rsidRDefault="00407EAB" w:rsidP="004E49EA">
      <w:pPr>
        <w:pStyle w:val="Heading2"/>
        <w:spacing w:before="120"/>
        <w:rPr>
          <w:rFonts w:asciiTheme="minorHAnsi" w:hAnsiTheme="minorHAnsi" w:cstheme="minorHAnsi"/>
          <w:szCs w:val="28"/>
        </w:rPr>
      </w:pPr>
      <w:r w:rsidRPr="00AC4F53">
        <w:rPr>
          <w:rFonts w:asciiTheme="minorHAnsi" w:hAnsiTheme="minorHAnsi" w:cstheme="minorHAnsi"/>
          <w:szCs w:val="28"/>
        </w:rPr>
        <w:lastRenderedPageBreak/>
        <w:t>Items assessed</w:t>
      </w:r>
      <w:r w:rsidR="00AC4F53" w:rsidRPr="00AC4F53">
        <w:rPr>
          <w:rFonts w:asciiTheme="minorHAnsi" w:hAnsiTheme="minorHAnsi" w:cstheme="minorHAnsi"/>
          <w:szCs w:val="28"/>
        </w:rPr>
        <w:br/>
      </w:r>
      <w:r w:rsidR="00AC4F53" w:rsidRPr="00AC4F53">
        <w:rPr>
          <w:rFonts w:asciiTheme="minorHAnsi" w:hAnsiTheme="minorHAnsi" w:cstheme="minorHAnsi"/>
          <w:color w:val="auto"/>
          <w:sz w:val="22"/>
        </w:rPr>
        <w:t>Please note</w:t>
      </w:r>
      <w:r w:rsidR="00AC4F53" w:rsidRPr="00AC4F53">
        <w:rPr>
          <w:rFonts w:asciiTheme="minorHAnsi" w:hAnsiTheme="minorHAnsi" w:cstheme="minorHAnsi"/>
          <w:b w:val="0"/>
          <w:color w:val="auto"/>
          <w:sz w:val="22"/>
        </w:rPr>
        <w:t xml:space="preserve"> that the numbering in this report may correspond to the numbering of the items in the ‘List of matters in dispute’.  This means that the numbering in the report may not be sequential, if not all the items in dispute have not been assessed.</w:t>
      </w:r>
    </w:p>
    <w:sdt>
      <w:sdtPr>
        <w:rPr>
          <w:rFonts w:eastAsia="Calibri"/>
          <w:lang w:eastAsia="en-AU"/>
        </w:rPr>
        <w:alias w:val="MyRepeatingSection"/>
        <w:tag w:val="MyRepeatingSection"/>
        <w:id w:val="363099031"/>
        <w15:repeatingSection/>
      </w:sdtPr>
      <w:sdtEndPr/>
      <w:sdtContent>
        <w:sdt>
          <w:sdtPr>
            <w:rPr>
              <w:rFonts w:eastAsia="Calibri"/>
              <w:lang w:eastAsia="en-AU"/>
            </w:rPr>
            <w:id w:val="676791244"/>
            <w:placeholder>
              <w:docPart w:val="87271AABD8094ED38DA832C276B977B3"/>
            </w:placeholder>
            <w15:repeatingSectionItem/>
          </w:sdtPr>
          <w:sdtEndPr/>
          <w:sdtContent>
            <w:p w14:paraId="1B4E0A39" w14:textId="45E04FD3" w:rsidR="00260B2D" w:rsidRDefault="00260B2D" w:rsidP="003726AB">
              <w:pPr>
                <w:rPr>
                  <w:i/>
                </w:rPr>
              </w:pPr>
              <w:r w:rsidRPr="00AC4F53">
                <w:rPr>
                  <w:rFonts w:eastAsia="Times New Roman"/>
                  <w:b/>
                </w:rPr>
                <w:t>Item</w:t>
              </w:r>
              <w:r w:rsidRPr="00AC4F53">
                <w:rPr>
                  <w:b/>
                </w:rPr>
                <w:t>:</w:t>
              </w:r>
              <w:r>
                <w:rPr>
                  <w:b/>
                </w:rPr>
                <w:t>1</w:t>
              </w:r>
              <w:r w:rsidRPr="00AC4F53">
                <w:rPr>
                  <w:b/>
                </w:rPr>
                <w:t xml:space="preserve"> </w:t>
              </w:r>
            </w:p>
            <w:tbl>
              <w:tblPr>
                <w:tblStyle w:val="TableGrid"/>
                <w:tblW w:w="1038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43"/>
                <w:gridCol w:w="5341"/>
              </w:tblGrid>
              <w:tr w:rsidR="00260B2D" w:rsidRPr="00227533" w14:paraId="30FC7BC7" w14:textId="77777777" w:rsidTr="00741677">
                <w:trPr>
                  <w:trHeight w:val="1549"/>
                  <w:jc w:val="center"/>
                </w:trPr>
                <w:tc>
                  <w:tcPr>
                    <w:tcW w:w="10384" w:type="dxa"/>
                    <w:gridSpan w:val="2"/>
                  </w:tcPr>
                  <w:p w14:paraId="4A44F62A" w14:textId="1906126E" w:rsidR="00260B2D" w:rsidRPr="00227533" w:rsidRDefault="00260B2D" w:rsidP="00741677">
                    <w:pPr>
                      <w:pStyle w:val="Heading3"/>
                      <w:keepNext/>
                      <w:spacing w:before="120" w:after="120"/>
                      <w:outlineLvl w:val="2"/>
                      <w:rPr>
                        <w:rStyle w:val="BodyTextChar"/>
                        <w:rFonts w:asciiTheme="minorHAnsi" w:hAnsiTheme="minorHAnsi" w:cstheme="minorHAnsi"/>
                        <w:b w:val="0"/>
                        <w:color w:val="000000" w:themeColor="text1"/>
                        <w:sz w:val="22"/>
                      </w:rPr>
                    </w:pPr>
                  </w:p>
                  <w:p w14:paraId="52A48DD0" w14:textId="72E9DBF7" w:rsidR="00260B2D" w:rsidRPr="00227533" w:rsidRDefault="00014053" w:rsidP="00741677">
                    <w:pPr>
                      <w:jc w:val="center"/>
                      <w:rPr>
                        <w:rFonts w:asciiTheme="minorHAnsi" w:hAnsiTheme="minorHAnsi"/>
                      </w:rPr>
                    </w:pPr>
                    <w:sdt>
                      <w:sdtPr>
                        <w:rPr>
                          <w:rFonts w:asciiTheme="minorHAnsi" w:eastAsia="Calibri" w:hAnsiTheme="minorHAnsi" w:cs="Arial"/>
                          <w:lang w:eastAsia="en-AU"/>
                        </w:rPr>
                        <w:alias w:val="MyPicture1"/>
                        <w:tag w:val="MyPicture1"/>
                        <w:id w:val="1190223991"/>
                        <w:showingPlcHdr/>
                        <w:picture/>
                      </w:sdtPr>
                      <w:sdtEndPr>
                        <w:rPr>
                          <w:rFonts w:eastAsiaTheme="minorHAnsi"/>
                          <w:lang w:eastAsia="en-US"/>
                        </w:rPr>
                      </w:sdtEndPr>
                      <w:sdtContent>
                        <w:r w:rsidR="00416E53">
                          <w:rPr>
                            <w:noProof/>
                          </w:rPr>
                          <w:drawing>
                            <wp:inline distT="0" distB="0" distL="0" distR="0" wp14:anchorId="7366B415" wp14:editId="3283164A">
                              <wp:extent cx="1905000" cy="19050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260B2D" w:rsidRPr="00227533">
                      <w:rPr>
                        <w:rFonts w:asciiTheme="minorHAnsi" w:eastAsia="Calibri" w:hAnsiTheme="minorHAnsi"/>
                        <w:lang w:eastAsia="en-AU"/>
                      </w:rPr>
                      <w:t xml:space="preserve">    </w:t>
                    </w:r>
                    <w:sdt>
                      <w:sdtPr>
                        <w:rPr>
                          <w:noProof/>
                        </w:rPr>
                        <w:alias w:val="MyPicture2"/>
                        <w:tag w:val="MyPicture2"/>
                        <w:id w:val="1999163232"/>
                        <w:showingPlcHdr/>
                        <w:picture/>
                      </w:sdtPr>
                      <w:sdtEndPr/>
                      <w:sdtContent>
                        <w:r w:rsidR="00416E53">
                          <w:rPr>
                            <w:noProof/>
                          </w:rPr>
                          <w:drawing>
                            <wp:inline distT="0" distB="0" distL="0" distR="0" wp14:anchorId="6C34CDA3" wp14:editId="2A394A73">
                              <wp:extent cx="1905000" cy="190500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260B2D" w:rsidRPr="00227533">
                      <w:rPr>
                        <w:rFonts w:asciiTheme="minorHAnsi" w:hAnsiTheme="minorHAnsi"/>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8"/>
                    </w:tblGrid>
                    <w:tr w:rsidR="00260B2D" w:rsidRPr="00227533" w14:paraId="44DAB2E0" w14:textId="77777777" w:rsidTr="00741677">
                      <w:trPr>
                        <w:jc w:val="center"/>
                      </w:trPr>
                      <w:tc>
                        <w:tcPr>
                          <w:tcW w:w="2977" w:type="dxa"/>
                        </w:tcPr>
                        <w:p w14:paraId="0DE13543" w14:textId="33035222" w:rsidR="00260B2D" w:rsidRPr="00227533" w:rsidRDefault="00014053" w:rsidP="00741677">
                          <w:pPr>
                            <w:jc w:val="center"/>
                            <w:rPr>
                              <w:rFonts w:asciiTheme="minorHAnsi" w:hAnsiTheme="minorHAnsi"/>
                            </w:rPr>
                          </w:pPr>
                          <w:sdt>
                            <w:sdtPr>
                              <w:rPr>
                                <w:rFonts w:asciiTheme="minorHAnsi" w:hAnsiTheme="minorHAnsi"/>
                              </w:rPr>
                              <w:alias w:val="Picture1Caption"/>
                              <w:tag w:val="Picture1Caption"/>
                              <w:id w:val="1820562067"/>
                              <w:placeholder>
                                <w:docPart w:val="71AA9403239D43B9896256715734016E"/>
                              </w:placeholder>
                              <w:text/>
                            </w:sdtPr>
                            <w:sdtEndPr/>
                            <w:sdtContent>
                              <w:r w:rsidR="00416E53">
                                <w:rPr>
                                  <w:rFonts w:asciiTheme="minorHAnsi" w:hAnsiTheme="minorHAnsi"/>
                                </w:rPr>
                                <w:t>[Caption]</w:t>
                              </w:r>
                            </w:sdtContent>
                          </w:sdt>
                        </w:p>
                      </w:tc>
                      <w:tc>
                        <w:tcPr>
                          <w:tcW w:w="3118" w:type="dxa"/>
                        </w:tcPr>
                        <w:p w14:paraId="13C516DF" w14:textId="35713F3C" w:rsidR="00260B2D" w:rsidRPr="00227533" w:rsidRDefault="00014053" w:rsidP="00741677">
                          <w:pPr>
                            <w:jc w:val="center"/>
                            <w:rPr>
                              <w:rFonts w:asciiTheme="minorHAnsi" w:hAnsiTheme="minorHAnsi"/>
                            </w:rPr>
                          </w:pPr>
                          <w:sdt>
                            <w:sdtPr>
                              <w:alias w:val="Picture2Caption"/>
                              <w:tag w:val="Picture2Caption"/>
                              <w:id w:val="1301657390"/>
                              <w:placeholder>
                                <w:docPart w:val="39A9371EDF8C409AA7704FB04EE24242"/>
                              </w:placeholder>
                              <w:text/>
                            </w:sdtPr>
                            <w:sdtEndPr/>
                            <w:sdtContent>
                              <w:r w:rsidR="00416E53">
                                <w:t>[Caption]</w:t>
                              </w:r>
                            </w:sdtContent>
                          </w:sdt>
                        </w:p>
                      </w:tc>
                    </w:tr>
                  </w:tbl>
                  <w:p w14:paraId="150D0EC6" w14:textId="77777777" w:rsidR="00260B2D" w:rsidRPr="00227533" w:rsidRDefault="00260B2D" w:rsidP="00741677">
                    <w:pPr>
                      <w:jc w:val="center"/>
                    </w:pPr>
                  </w:p>
                </w:tc>
              </w:tr>
              <w:tr w:rsidR="00260B2D" w:rsidRPr="00AC4F53" w14:paraId="6CB3AC3C" w14:textId="77777777" w:rsidTr="00741677">
                <w:trPr>
                  <w:trHeight w:val="377"/>
                  <w:jc w:val="center"/>
                </w:trPr>
                <w:tc>
                  <w:tcPr>
                    <w:tcW w:w="10384" w:type="dxa"/>
                    <w:gridSpan w:val="2"/>
                    <w:shd w:val="clear" w:color="auto" w:fill="F2F2F2" w:themeFill="background1" w:themeFillShade="F2"/>
                  </w:tcPr>
                  <w:p w14:paraId="61253D75" w14:textId="77777777" w:rsidR="00260B2D" w:rsidRPr="00AC4F53" w:rsidRDefault="00260B2D" w:rsidP="00741677">
                    <w:pPr>
                      <w:pStyle w:val="BodyText"/>
                      <w:keepNext/>
                      <w:spacing w:before="60" w:after="60"/>
                      <w:rPr>
                        <w:rFonts w:asciiTheme="minorHAnsi" w:hAnsiTheme="minorHAnsi" w:cstheme="minorHAnsi"/>
                        <w:i/>
                      </w:rPr>
                    </w:pPr>
                    <w:r w:rsidRPr="00AC4F53">
                      <w:rPr>
                        <w:rFonts w:asciiTheme="minorHAnsi" w:hAnsiTheme="minorHAnsi" w:cstheme="minorHAnsi"/>
                        <w:b/>
                        <w:color w:val="000000" w:themeColor="text1"/>
                      </w:rPr>
                      <w:t>Relevant provisions</w:t>
                    </w:r>
                  </w:p>
                </w:tc>
              </w:tr>
              <w:tr w:rsidR="00260B2D" w:rsidRPr="00AC4F53" w14:paraId="0614830C" w14:textId="77777777" w:rsidTr="00741677">
                <w:trPr>
                  <w:trHeight w:val="362"/>
                  <w:jc w:val="center"/>
                </w:trPr>
                <w:tc>
                  <w:tcPr>
                    <w:tcW w:w="10384" w:type="dxa"/>
                    <w:gridSpan w:val="2"/>
                  </w:tcPr>
                  <w:p w14:paraId="4B253BD6" w14:textId="77777777" w:rsidR="00A36D73" w:rsidRDefault="00A36D73"/>
                  <w:p w14:paraId="2709D8D6" w14:textId="77777777" w:rsidR="00416E53" w:rsidRDefault="00416E53"/>
                  <w:p w14:paraId="37AEA6A1" w14:textId="77777777" w:rsidR="00416E53" w:rsidRDefault="00416E53"/>
                  <w:p w14:paraId="752F716A" w14:textId="3FD05DE3" w:rsidR="00416E53" w:rsidRDefault="00416E53"/>
                </w:tc>
              </w:tr>
              <w:tr w:rsidR="00260B2D" w:rsidRPr="00AC4F53" w14:paraId="3F11366C" w14:textId="77777777" w:rsidTr="00741677">
                <w:trPr>
                  <w:trHeight w:val="377"/>
                  <w:jc w:val="center"/>
                </w:trPr>
                <w:tc>
                  <w:tcPr>
                    <w:tcW w:w="10384" w:type="dxa"/>
                    <w:gridSpan w:val="2"/>
                    <w:shd w:val="clear" w:color="auto" w:fill="F2F2F2" w:themeFill="background1" w:themeFillShade="F2"/>
                  </w:tcPr>
                  <w:p w14:paraId="5BF41D34" w14:textId="77777777" w:rsidR="00260B2D" w:rsidRPr="00AC4F53" w:rsidRDefault="00260B2D" w:rsidP="00741677">
                    <w:pPr>
                      <w:pStyle w:val="BodyText"/>
                      <w:keepNext/>
                      <w:spacing w:before="60" w:after="60"/>
                      <w:rPr>
                        <w:rFonts w:asciiTheme="minorHAnsi" w:hAnsiTheme="minorHAnsi" w:cstheme="minorHAnsi"/>
                        <w:i/>
                      </w:rPr>
                    </w:pPr>
                    <w:r w:rsidRPr="00AC4F53">
                      <w:rPr>
                        <w:rFonts w:asciiTheme="minorHAnsi" w:hAnsiTheme="minorHAnsi" w:cstheme="minorHAnsi"/>
                        <w:b/>
                        <w:color w:val="000000" w:themeColor="text1"/>
                      </w:rPr>
                      <w:t>Reasons and observations</w:t>
                    </w:r>
                  </w:p>
                </w:tc>
              </w:tr>
              <w:tr w:rsidR="00260B2D" w:rsidRPr="00AC4F53" w14:paraId="46817F04" w14:textId="77777777" w:rsidTr="00741677">
                <w:trPr>
                  <w:jc w:val="center"/>
                </w:trPr>
                <w:tc>
                  <w:tcPr>
                    <w:tcW w:w="10384" w:type="dxa"/>
                    <w:gridSpan w:val="2"/>
                  </w:tcPr>
                  <w:p w14:paraId="0053B523" w14:textId="77777777" w:rsidR="00416E53" w:rsidRDefault="00416E53" w:rsidP="00741677">
                    <w:pPr>
                      <w:pStyle w:val="BodyText"/>
                      <w:spacing w:before="120" w:after="120"/>
                      <w:rPr>
                        <w:rFonts w:asciiTheme="minorHAnsi" w:hAnsiTheme="minorHAnsi" w:cstheme="minorHAnsi"/>
                        <w:bCs/>
                        <w:color w:val="000000" w:themeColor="text1"/>
                      </w:rPr>
                    </w:pPr>
                  </w:p>
                  <w:p w14:paraId="31E2675E" w14:textId="77777777" w:rsidR="00416E53" w:rsidRDefault="00416E53" w:rsidP="00741677">
                    <w:pPr>
                      <w:pStyle w:val="BodyText"/>
                      <w:spacing w:before="120" w:after="120"/>
                      <w:rPr>
                        <w:rFonts w:asciiTheme="minorHAnsi" w:hAnsiTheme="minorHAnsi" w:cstheme="minorHAnsi"/>
                        <w:bCs/>
                        <w:color w:val="000000" w:themeColor="text1"/>
                      </w:rPr>
                    </w:pPr>
                  </w:p>
                  <w:p w14:paraId="1261A19B" w14:textId="2658A5EE" w:rsidR="0037235F" w:rsidRPr="0037235F" w:rsidRDefault="00260B2D" w:rsidP="00741677">
                    <w:pPr>
                      <w:pStyle w:val="BodyText"/>
                      <w:spacing w:before="120" w:after="120"/>
                      <w:rPr>
                        <w:rFonts w:asciiTheme="minorHAnsi" w:hAnsiTheme="minorHAnsi" w:cstheme="minorHAnsi"/>
                        <w:bCs/>
                        <w:color w:val="000000" w:themeColor="text1"/>
                      </w:rPr>
                    </w:pPr>
                    <w:r w:rsidRPr="0037235F">
                      <w:rPr>
                        <w:rFonts w:asciiTheme="minorHAnsi" w:hAnsiTheme="minorHAnsi" w:cstheme="minorHAnsi"/>
                        <w:bCs/>
                        <w:color w:val="000000" w:themeColor="text1"/>
                      </w:rPr>
                      <w:br/>
                    </w:r>
                  </w:p>
                </w:tc>
              </w:tr>
              <w:tr w:rsidR="00260B2D" w:rsidRPr="00AC4F53" w14:paraId="3C48F059" w14:textId="77777777" w:rsidTr="00741677">
                <w:trPr>
                  <w:trHeight w:val="362"/>
                  <w:jc w:val="center"/>
                </w:trPr>
                <w:tc>
                  <w:tcPr>
                    <w:tcW w:w="5043" w:type="dxa"/>
                    <w:shd w:val="clear" w:color="auto" w:fill="F2F2F2" w:themeFill="background1" w:themeFillShade="F2"/>
                  </w:tcPr>
                  <w:p w14:paraId="70F28FC5" w14:textId="77777777" w:rsidR="00260B2D" w:rsidRPr="00087307" w:rsidRDefault="00260B2D" w:rsidP="000F103A">
                    <w:pPr>
                      <w:pStyle w:val="BodyText"/>
                      <w:spacing w:before="60" w:after="60"/>
                      <w:rPr>
                        <w:rFonts w:asciiTheme="minorHAnsi" w:hAnsiTheme="minorHAnsi"/>
                        <w:b/>
                        <w:bCs/>
                        <w:color w:val="000000" w:themeColor="text1"/>
                      </w:rPr>
                    </w:pPr>
                    <w:r w:rsidRPr="00087307">
                      <w:rPr>
                        <w:rFonts w:asciiTheme="minorHAnsi" w:hAnsiTheme="minorHAnsi"/>
                        <w:b/>
                        <w:bCs/>
                      </w:rPr>
                      <w:t>Is this item defective?</w:t>
                    </w:r>
                  </w:p>
                </w:tc>
                <w:tc>
                  <w:tcPr>
                    <w:tcW w:w="5341" w:type="dxa"/>
                    <w:shd w:val="clear" w:color="auto" w:fill="F2F2F2" w:themeFill="background1" w:themeFillShade="F2"/>
                  </w:tcPr>
                  <w:p w14:paraId="2482782C" w14:textId="77777777" w:rsidR="00260B2D" w:rsidRPr="00087307" w:rsidRDefault="00260B2D" w:rsidP="000F103A">
                    <w:pPr>
                      <w:pStyle w:val="BodyText"/>
                      <w:spacing w:before="60" w:after="60"/>
                      <w:rPr>
                        <w:rFonts w:asciiTheme="minorHAnsi" w:hAnsiTheme="minorHAnsi"/>
                        <w:b/>
                        <w:bCs/>
                        <w:color w:val="000000" w:themeColor="text1"/>
                      </w:rPr>
                    </w:pPr>
                    <w:r w:rsidRPr="00087307">
                      <w:rPr>
                        <w:rFonts w:asciiTheme="minorHAnsi" w:hAnsiTheme="minorHAnsi"/>
                        <w:b/>
                        <w:bCs/>
                      </w:rPr>
                      <w:t>Is this item incomplete?</w:t>
                    </w:r>
                  </w:p>
                </w:tc>
              </w:tr>
              <w:tr w:rsidR="00260B2D" w:rsidRPr="00AC4F53" w14:paraId="2ED5BFC8" w14:textId="77777777" w:rsidTr="00AE48A9">
                <w:trPr>
                  <w:trHeight w:val="498"/>
                  <w:jc w:val="center"/>
                </w:trPr>
                <w:tc>
                  <w:tcPr>
                    <w:tcW w:w="5043" w:type="dxa"/>
                    <w:vAlign w:val="center"/>
                  </w:tcPr>
                  <w:p w14:paraId="381EF029" w14:textId="27E7B9DC" w:rsidR="00A36D73" w:rsidRDefault="00A36D73"/>
                </w:tc>
                <w:tc>
                  <w:tcPr>
                    <w:tcW w:w="5341" w:type="dxa"/>
                    <w:vAlign w:val="center"/>
                  </w:tcPr>
                  <w:p w14:paraId="15F02A17" w14:textId="0E47B205" w:rsidR="00A36D73" w:rsidRDefault="00A36D73"/>
                </w:tc>
              </w:tr>
              <w:tr w:rsidR="00260B2D" w:rsidRPr="00AC4F53" w14:paraId="68CA2527" w14:textId="77777777" w:rsidTr="00741677">
                <w:trPr>
                  <w:trHeight w:val="362"/>
                  <w:jc w:val="center"/>
                </w:trPr>
                <w:tc>
                  <w:tcPr>
                    <w:tcW w:w="10384" w:type="dxa"/>
                    <w:gridSpan w:val="2"/>
                    <w:shd w:val="clear" w:color="auto" w:fill="F2F2F2" w:themeFill="background1" w:themeFillShade="F2"/>
                  </w:tcPr>
                  <w:p w14:paraId="592B2F80" w14:textId="77777777" w:rsidR="00260B2D" w:rsidRPr="00AC4F53" w:rsidRDefault="00260B2D" w:rsidP="00741677">
                    <w:pPr>
                      <w:pStyle w:val="BodyText"/>
                      <w:keepNext/>
                      <w:spacing w:before="60" w:after="60"/>
                      <w:rPr>
                        <w:rFonts w:asciiTheme="minorHAnsi" w:hAnsiTheme="minorHAnsi" w:cstheme="minorHAnsi"/>
                        <w:b/>
                        <w:color w:val="000000" w:themeColor="text1"/>
                      </w:rPr>
                    </w:pPr>
                    <w:r w:rsidRPr="00AC4F53">
                      <w:rPr>
                        <w:rFonts w:asciiTheme="minorHAnsi" w:hAnsiTheme="minorHAnsi" w:cstheme="minorHAnsi"/>
                        <w:b/>
                      </w:rPr>
                      <w:t>Is the defective and/or incomplete work attributable to the Builder?</w:t>
                    </w:r>
                  </w:p>
                </w:tc>
              </w:tr>
              <w:tr w:rsidR="00260B2D" w:rsidRPr="00AC4F53" w14:paraId="59A46EDC" w14:textId="77777777" w:rsidTr="00AE48A9">
                <w:trPr>
                  <w:trHeight w:val="377"/>
                  <w:jc w:val="center"/>
                </w:trPr>
                <w:tc>
                  <w:tcPr>
                    <w:tcW w:w="10384" w:type="dxa"/>
                    <w:gridSpan w:val="2"/>
                    <w:vAlign w:val="center"/>
                  </w:tcPr>
                  <w:p w14:paraId="2E003956" w14:textId="137A1C90" w:rsidR="00260B2D" w:rsidRPr="001D53D5" w:rsidRDefault="00AE48A9" w:rsidP="00AE48A9">
                    <w:pPr>
                      <w:pStyle w:val="BodyText"/>
                      <w:tabs>
                        <w:tab w:val="left" w:pos="6645"/>
                      </w:tabs>
                      <w:spacing w:before="120" w:after="120"/>
                      <w:rPr>
                        <w:rFonts w:asciiTheme="minorHAnsi" w:hAnsiTheme="minorHAnsi" w:cstheme="minorHAnsi"/>
                        <w:bCs/>
                      </w:rPr>
                    </w:pPr>
                    <w:r>
                      <w:rPr>
                        <w:rFonts w:asciiTheme="minorHAnsi" w:hAnsiTheme="minorHAnsi" w:cstheme="minorHAnsi"/>
                        <w:bCs/>
                      </w:rPr>
                      <w:tab/>
                    </w:r>
                  </w:p>
                </w:tc>
              </w:tr>
              <w:tr w:rsidR="00260B2D" w:rsidRPr="00AC4F53" w14:paraId="2102D711" w14:textId="77777777" w:rsidTr="00741677">
                <w:trPr>
                  <w:trHeight w:val="362"/>
                  <w:jc w:val="center"/>
                </w:trPr>
                <w:tc>
                  <w:tcPr>
                    <w:tcW w:w="10384" w:type="dxa"/>
                    <w:gridSpan w:val="2"/>
                    <w:shd w:val="clear" w:color="auto" w:fill="F2F2F2" w:themeFill="background1" w:themeFillShade="F2"/>
                  </w:tcPr>
                  <w:p w14:paraId="143DC6DD" w14:textId="4A65DA3A" w:rsidR="00260B2D" w:rsidRPr="00AC4F53" w:rsidRDefault="00E56371" w:rsidP="00741677">
                    <w:pPr>
                      <w:pStyle w:val="BodyText"/>
                      <w:keepNext/>
                      <w:spacing w:before="60" w:after="60"/>
                      <w:rPr>
                        <w:rFonts w:asciiTheme="minorHAnsi" w:hAnsiTheme="minorHAnsi" w:cstheme="minorHAnsi"/>
                      </w:rPr>
                    </w:pPr>
                    <w:r>
                      <w:rPr>
                        <w:rFonts w:asciiTheme="minorHAnsi" w:hAnsiTheme="minorHAnsi" w:cstheme="minorHAnsi"/>
                        <w:b/>
                      </w:rPr>
                      <w:t xml:space="preserve">Are you of the opinion that this </w:t>
                    </w:r>
                    <w:r w:rsidR="00260B2D" w:rsidRPr="00AC4F53">
                      <w:rPr>
                        <w:rFonts w:asciiTheme="minorHAnsi" w:hAnsiTheme="minorHAnsi" w:cstheme="minorHAnsi"/>
                        <w:b/>
                      </w:rPr>
                      <w:t>item contravene</w:t>
                    </w:r>
                    <w:r>
                      <w:rPr>
                        <w:rFonts w:asciiTheme="minorHAnsi" w:hAnsiTheme="minorHAnsi" w:cstheme="minorHAnsi"/>
                        <w:b/>
                      </w:rPr>
                      <w:t>s</w:t>
                    </w:r>
                    <w:r w:rsidR="00260B2D" w:rsidRPr="00AC4F53">
                      <w:rPr>
                        <w:rFonts w:asciiTheme="minorHAnsi" w:hAnsiTheme="minorHAnsi" w:cstheme="minorHAnsi"/>
                        <w:b/>
                      </w:rPr>
                      <w:t xml:space="preserve"> the Building Act and/or Building Regulations?</w:t>
                    </w:r>
                  </w:p>
                </w:tc>
              </w:tr>
              <w:tr w:rsidR="00260B2D" w:rsidRPr="00A1603E" w14:paraId="2197B7FA" w14:textId="77777777" w:rsidTr="00B21A96">
                <w:trPr>
                  <w:trHeight w:val="377"/>
                  <w:jc w:val="center"/>
                </w:trPr>
                <w:tc>
                  <w:tcPr>
                    <w:tcW w:w="10384" w:type="dxa"/>
                    <w:gridSpan w:val="2"/>
                    <w:vAlign w:val="center"/>
                  </w:tcPr>
                  <w:p w14:paraId="398B7BFD" w14:textId="6F851F9D" w:rsidR="00A36D73" w:rsidRDefault="00A36D73"/>
                </w:tc>
              </w:tr>
              <w:tr w:rsidR="00260B2D" w:rsidRPr="00AC4F53" w14:paraId="5DFFF5A7" w14:textId="77777777" w:rsidTr="00741677">
                <w:trPr>
                  <w:trHeight w:val="362"/>
                  <w:jc w:val="center"/>
                </w:trPr>
                <w:tc>
                  <w:tcPr>
                    <w:tcW w:w="10384" w:type="dxa"/>
                    <w:gridSpan w:val="2"/>
                    <w:shd w:val="clear" w:color="auto" w:fill="F2F2F2" w:themeFill="background1" w:themeFillShade="F2"/>
                  </w:tcPr>
                  <w:p w14:paraId="5479C178" w14:textId="45868F44" w:rsidR="00260B2D" w:rsidRPr="00AC4F53" w:rsidRDefault="00260B2D" w:rsidP="00741677">
                    <w:pPr>
                      <w:pStyle w:val="BodyText"/>
                      <w:keepNext/>
                      <w:spacing w:before="60" w:after="60"/>
                      <w:rPr>
                        <w:rFonts w:asciiTheme="minorHAnsi" w:hAnsiTheme="minorHAnsi" w:cstheme="minorHAnsi"/>
                      </w:rPr>
                    </w:pPr>
                    <w:r w:rsidRPr="00AC4F53">
                      <w:rPr>
                        <w:rFonts w:asciiTheme="minorHAnsi" w:eastAsiaTheme="minorHAnsi" w:hAnsiTheme="minorHAnsi" w:cstheme="minorHAnsi"/>
                        <w:b/>
                        <w:lang w:eastAsia="en-US"/>
                      </w:rPr>
                      <w:t>Recommendation</w:t>
                    </w:r>
                  </w:p>
                </w:tc>
              </w:tr>
              <w:tr w:rsidR="00260B2D" w:rsidRPr="00AC4F53" w14:paraId="2B6AA254" w14:textId="77777777" w:rsidTr="00741677">
                <w:trPr>
                  <w:trHeight w:val="362"/>
                  <w:jc w:val="center"/>
                </w:trPr>
                <w:tc>
                  <w:tcPr>
                    <w:tcW w:w="10384" w:type="dxa"/>
                    <w:gridSpan w:val="2"/>
                    <w:shd w:val="clear" w:color="auto" w:fill="FFFFFF" w:themeFill="background1"/>
                  </w:tcPr>
                  <w:p w14:paraId="3F7FF86F" w14:textId="611AB3E8" w:rsidR="00260B2D" w:rsidRPr="003A0A33" w:rsidRDefault="00260B2D" w:rsidP="007D5652">
                    <w:pPr>
                      <w:pStyle w:val="BodyText"/>
                      <w:tabs>
                        <w:tab w:val="left" w:pos="3840"/>
                      </w:tabs>
                      <w:spacing w:before="120" w:after="120"/>
                      <w:rPr>
                        <w:rFonts w:asciiTheme="minorHAnsi" w:eastAsiaTheme="minorHAnsi" w:hAnsiTheme="minorHAnsi" w:cstheme="minorHAnsi"/>
                        <w:lang w:eastAsia="en-US"/>
                      </w:rPr>
                    </w:pPr>
                  </w:p>
                </w:tc>
              </w:tr>
            </w:tbl>
            <w:p w14:paraId="78B4DC2C" w14:textId="77777777" w:rsidR="00855AE7" w:rsidRDefault="00014053" w:rsidP="00855AE7">
              <w:pPr>
                <w:rPr>
                  <w:rFonts w:eastAsia="Calibri"/>
                  <w:lang w:eastAsia="en-AU"/>
                </w:rPr>
              </w:pPr>
            </w:p>
          </w:sdtContent>
        </w:sdt>
        <w:sdt>
          <w:sdtPr>
            <w:rPr>
              <w:rFonts w:eastAsia="Calibri"/>
              <w:lang w:eastAsia="en-AU"/>
            </w:rPr>
            <w:id w:val="-1149671859"/>
            <w:placeholder>
              <w:docPart w:val="76354CB9243D475CA55EE674610EE7F4"/>
            </w:placeholder>
            <w15:repeatingSectionItem/>
          </w:sdtPr>
          <w:sdtContent>
            <w:p w14:paraId="55EF7018" w14:textId="7FCDA199" w:rsidR="00416E53" w:rsidRDefault="00416E53" w:rsidP="003726AB">
              <w:pPr>
                <w:rPr>
                  <w:i/>
                </w:rPr>
              </w:pPr>
              <w:r w:rsidRPr="00AC4F53">
                <w:rPr>
                  <w:rFonts w:eastAsia="Times New Roman"/>
                  <w:b/>
                </w:rPr>
                <w:t>Item</w:t>
              </w:r>
              <w:r w:rsidRPr="00AC4F53">
                <w:rPr>
                  <w:b/>
                </w:rPr>
                <w:t>:</w:t>
              </w:r>
              <w:r>
                <w:rPr>
                  <w:b/>
                </w:rPr>
                <w:t>2</w:t>
              </w:r>
            </w:p>
            <w:tbl>
              <w:tblPr>
                <w:tblStyle w:val="TableGrid"/>
                <w:tblW w:w="1038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43"/>
                <w:gridCol w:w="5341"/>
              </w:tblGrid>
              <w:tr w:rsidR="00416E53" w:rsidRPr="00227533" w14:paraId="0776E0B6" w14:textId="77777777" w:rsidTr="00741677">
                <w:trPr>
                  <w:trHeight w:val="1549"/>
                  <w:jc w:val="center"/>
                </w:trPr>
                <w:tc>
                  <w:tcPr>
                    <w:tcW w:w="10384" w:type="dxa"/>
                    <w:gridSpan w:val="2"/>
                  </w:tcPr>
                  <w:p w14:paraId="5DAC26AD" w14:textId="77777777" w:rsidR="00416E53" w:rsidRPr="00227533" w:rsidRDefault="00416E53" w:rsidP="00741677">
                    <w:pPr>
                      <w:pStyle w:val="Heading3"/>
                      <w:keepNext/>
                      <w:spacing w:before="120" w:after="120"/>
                      <w:outlineLvl w:val="2"/>
                      <w:rPr>
                        <w:rStyle w:val="BodyTextChar"/>
                        <w:rFonts w:asciiTheme="minorHAnsi" w:hAnsiTheme="minorHAnsi" w:cstheme="minorHAnsi"/>
                        <w:b w:val="0"/>
                        <w:color w:val="000000" w:themeColor="text1"/>
                        <w:sz w:val="22"/>
                      </w:rPr>
                    </w:pPr>
                  </w:p>
                  <w:p w14:paraId="3054B282" w14:textId="77777777" w:rsidR="00416E53" w:rsidRPr="00227533" w:rsidRDefault="00416E53" w:rsidP="00741677">
                    <w:pPr>
                      <w:jc w:val="center"/>
                      <w:rPr>
                        <w:rFonts w:asciiTheme="minorHAnsi" w:hAnsiTheme="minorHAnsi"/>
                      </w:rPr>
                    </w:pPr>
                    <w:sdt>
                      <w:sdtPr>
                        <w:rPr>
                          <w:rFonts w:asciiTheme="minorHAnsi" w:eastAsia="Calibri" w:hAnsiTheme="minorHAnsi" w:cs="Arial"/>
                          <w:lang w:eastAsia="en-AU"/>
                        </w:rPr>
                        <w:alias w:val="MyPicture1"/>
                        <w:tag w:val="MyPicture1"/>
                        <w:id w:val="-325356789"/>
                        <w:showingPlcHdr/>
                        <w:picture/>
                      </w:sdtPr>
                      <w:sdtEndPr>
                        <w:rPr>
                          <w:rFonts w:eastAsiaTheme="minorHAnsi"/>
                          <w:lang w:eastAsia="en-US"/>
                        </w:rPr>
                      </w:sdtEndPr>
                      <w:sdtContent>
                        <w:r>
                          <w:rPr>
                            <w:noProof/>
                          </w:rPr>
                          <w:drawing>
                            <wp:inline distT="0" distB="0" distL="0" distR="0" wp14:anchorId="3F3D3CEF" wp14:editId="2B57728B">
                              <wp:extent cx="1905000" cy="19050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Pr="00227533">
                      <w:rPr>
                        <w:rFonts w:asciiTheme="minorHAnsi" w:eastAsia="Calibri" w:hAnsiTheme="minorHAnsi"/>
                        <w:lang w:eastAsia="en-AU"/>
                      </w:rPr>
                      <w:t xml:space="preserve">    </w:t>
                    </w:r>
                    <w:sdt>
                      <w:sdtPr>
                        <w:rPr>
                          <w:noProof/>
                        </w:rPr>
                        <w:alias w:val="MyPicture2"/>
                        <w:tag w:val="MyPicture2"/>
                        <w:id w:val="-645819642"/>
                        <w:showingPlcHdr/>
                        <w:picture/>
                      </w:sdtPr>
                      <w:sdtContent>
                        <w:r>
                          <w:rPr>
                            <w:noProof/>
                          </w:rPr>
                          <w:drawing>
                            <wp:inline distT="0" distB="0" distL="0" distR="0" wp14:anchorId="54D2108B" wp14:editId="19D17A5E">
                              <wp:extent cx="1905000" cy="19050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Pr="00227533">
                      <w:rPr>
                        <w:rFonts w:asciiTheme="minorHAnsi" w:hAnsiTheme="minorHAnsi"/>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8"/>
                    </w:tblGrid>
                    <w:tr w:rsidR="00416E53" w:rsidRPr="00227533" w14:paraId="49B253BD" w14:textId="77777777" w:rsidTr="00741677">
                      <w:trPr>
                        <w:jc w:val="center"/>
                      </w:trPr>
                      <w:tc>
                        <w:tcPr>
                          <w:tcW w:w="2977" w:type="dxa"/>
                        </w:tcPr>
                        <w:p w14:paraId="3C510223" w14:textId="2EC68708" w:rsidR="00416E53" w:rsidRPr="00227533" w:rsidRDefault="00416E53" w:rsidP="00741677">
                          <w:pPr>
                            <w:jc w:val="center"/>
                            <w:rPr>
                              <w:rFonts w:asciiTheme="minorHAnsi" w:hAnsiTheme="minorHAnsi"/>
                            </w:rPr>
                          </w:pPr>
                          <w:sdt>
                            <w:sdtPr>
                              <w:rPr>
                                <w:rFonts w:asciiTheme="minorHAnsi" w:hAnsiTheme="minorHAnsi"/>
                              </w:rPr>
                              <w:alias w:val="Picture1Caption"/>
                              <w:tag w:val="Picture1Caption"/>
                              <w:id w:val="-1277868169"/>
                              <w:placeholder>
                                <w:docPart w:val="1717FD0FE32D4DBF8A45463741023DC6"/>
                              </w:placeholder>
                              <w:text/>
                            </w:sdtPr>
                            <w:sdtContent>
                              <w:r w:rsidR="0085594B">
                                <w:rPr>
                                  <w:rFonts w:asciiTheme="minorHAnsi" w:hAnsiTheme="minorHAnsi"/>
                                </w:rPr>
                                <w:t>[Caption]</w:t>
                              </w:r>
                            </w:sdtContent>
                          </w:sdt>
                        </w:p>
                      </w:tc>
                      <w:tc>
                        <w:tcPr>
                          <w:tcW w:w="3118" w:type="dxa"/>
                        </w:tcPr>
                        <w:p w14:paraId="0ACBDB8D" w14:textId="0C6804EF" w:rsidR="00416E53" w:rsidRPr="00227533" w:rsidRDefault="00416E53" w:rsidP="00741677">
                          <w:pPr>
                            <w:jc w:val="center"/>
                            <w:rPr>
                              <w:rFonts w:asciiTheme="minorHAnsi" w:hAnsiTheme="minorHAnsi"/>
                            </w:rPr>
                          </w:pPr>
                          <w:sdt>
                            <w:sdtPr>
                              <w:alias w:val="Picture2Caption"/>
                              <w:tag w:val="Picture2Caption"/>
                              <w:id w:val="-418562274"/>
                              <w:placeholder>
                                <w:docPart w:val="CF10DFC9BCAF4B1EADEB7DD659C16C2C"/>
                              </w:placeholder>
                              <w:text/>
                            </w:sdtPr>
                            <w:sdtContent>
                              <w:r w:rsidR="0085594B">
                                <w:t>[Caption]</w:t>
                              </w:r>
                            </w:sdtContent>
                          </w:sdt>
                        </w:p>
                      </w:tc>
                    </w:tr>
                  </w:tbl>
                  <w:p w14:paraId="5943573F" w14:textId="77777777" w:rsidR="00416E53" w:rsidRPr="00227533" w:rsidRDefault="00416E53" w:rsidP="00741677">
                    <w:pPr>
                      <w:jc w:val="center"/>
                    </w:pPr>
                  </w:p>
                </w:tc>
              </w:tr>
              <w:tr w:rsidR="00416E53" w:rsidRPr="00AC4F53" w14:paraId="2521873E" w14:textId="77777777" w:rsidTr="00741677">
                <w:trPr>
                  <w:trHeight w:val="377"/>
                  <w:jc w:val="center"/>
                </w:trPr>
                <w:tc>
                  <w:tcPr>
                    <w:tcW w:w="10384" w:type="dxa"/>
                    <w:gridSpan w:val="2"/>
                    <w:shd w:val="clear" w:color="auto" w:fill="F2F2F2" w:themeFill="background1" w:themeFillShade="F2"/>
                  </w:tcPr>
                  <w:p w14:paraId="76974AE7" w14:textId="77777777" w:rsidR="00416E53" w:rsidRPr="00AC4F53" w:rsidRDefault="00416E53" w:rsidP="00741677">
                    <w:pPr>
                      <w:pStyle w:val="BodyText"/>
                      <w:keepNext/>
                      <w:spacing w:before="60" w:after="60"/>
                      <w:rPr>
                        <w:rFonts w:asciiTheme="minorHAnsi" w:hAnsiTheme="minorHAnsi" w:cstheme="minorHAnsi"/>
                        <w:i/>
                      </w:rPr>
                    </w:pPr>
                    <w:r w:rsidRPr="00AC4F53">
                      <w:rPr>
                        <w:rFonts w:asciiTheme="minorHAnsi" w:hAnsiTheme="minorHAnsi" w:cstheme="minorHAnsi"/>
                        <w:b/>
                        <w:color w:val="000000" w:themeColor="text1"/>
                      </w:rPr>
                      <w:t>Relevant provisions</w:t>
                    </w:r>
                  </w:p>
                </w:tc>
              </w:tr>
              <w:tr w:rsidR="00416E53" w:rsidRPr="00AC4F53" w14:paraId="36BCD88E" w14:textId="77777777" w:rsidTr="00741677">
                <w:trPr>
                  <w:trHeight w:val="362"/>
                  <w:jc w:val="center"/>
                </w:trPr>
                <w:tc>
                  <w:tcPr>
                    <w:tcW w:w="10384" w:type="dxa"/>
                    <w:gridSpan w:val="2"/>
                  </w:tcPr>
                  <w:p w14:paraId="124E0ACD" w14:textId="77777777" w:rsidR="00416E53" w:rsidRDefault="00416E53"/>
                  <w:p w14:paraId="57011391" w14:textId="77777777" w:rsidR="00416E53" w:rsidRDefault="00416E53"/>
                  <w:p w14:paraId="5F588B40" w14:textId="77777777" w:rsidR="00416E53" w:rsidRDefault="00416E53"/>
                  <w:p w14:paraId="62E2ED77" w14:textId="77777777" w:rsidR="00416E53" w:rsidRDefault="00416E53"/>
                </w:tc>
              </w:tr>
              <w:tr w:rsidR="00416E53" w:rsidRPr="00AC4F53" w14:paraId="13B3ECF5" w14:textId="77777777" w:rsidTr="00741677">
                <w:trPr>
                  <w:trHeight w:val="377"/>
                  <w:jc w:val="center"/>
                </w:trPr>
                <w:tc>
                  <w:tcPr>
                    <w:tcW w:w="10384" w:type="dxa"/>
                    <w:gridSpan w:val="2"/>
                    <w:shd w:val="clear" w:color="auto" w:fill="F2F2F2" w:themeFill="background1" w:themeFillShade="F2"/>
                  </w:tcPr>
                  <w:p w14:paraId="05CC8FC3" w14:textId="77777777" w:rsidR="00416E53" w:rsidRPr="00AC4F53" w:rsidRDefault="00416E53" w:rsidP="00741677">
                    <w:pPr>
                      <w:pStyle w:val="BodyText"/>
                      <w:keepNext/>
                      <w:spacing w:before="60" w:after="60"/>
                      <w:rPr>
                        <w:rFonts w:asciiTheme="minorHAnsi" w:hAnsiTheme="minorHAnsi" w:cstheme="minorHAnsi"/>
                        <w:i/>
                      </w:rPr>
                    </w:pPr>
                    <w:r w:rsidRPr="00AC4F53">
                      <w:rPr>
                        <w:rFonts w:asciiTheme="minorHAnsi" w:hAnsiTheme="minorHAnsi" w:cstheme="minorHAnsi"/>
                        <w:b/>
                        <w:color w:val="000000" w:themeColor="text1"/>
                      </w:rPr>
                      <w:t>Reasons and observations</w:t>
                    </w:r>
                  </w:p>
                </w:tc>
              </w:tr>
              <w:tr w:rsidR="00416E53" w:rsidRPr="00AC4F53" w14:paraId="760333DA" w14:textId="77777777" w:rsidTr="00741677">
                <w:trPr>
                  <w:jc w:val="center"/>
                </w:trPr>
                <w:tc>
                  <w:tcPr>
                    <w:tcW w:w="10384" w:type="dxa"/>
                    <w:gridSpan w:val="2"/>
                  </w:tcPr>
                  <w:p w14:paraId="7896208F" w14:textId="77777777" w:rsidR="00416E53" w:rsidRDefault="00416E53" w:rsidP="00741677">
                    <w:pPr>
                      <w:pStyle w:val="BodyText"/>
                      <w:spacing w:before="120" w:after="120"/>
                      <w:rPr>
                        <w:rFonts w:asciiTheme="minorHAnsi" w:hAnsiTheme="minorHAnsi" w:cstheme="minorHAnsi"/>
                        <w:bCs/>
                        <w:color w:val="000000" w:themeColor="text1"/>
                      </w:rPr>
                    </w:pPr>
                  </w:p>
                  <w:p w14:paraId="326BF893" w14:textId="77777777" w:rsidR="00416E53" w:rsidRDefault="00416E53" w:rsidP="00741677">
                    <w:pPr>
                      <w:pStyle w:val="BodyText"/>
                      <w:spacing w:before="120" w:after="120"/>
                      <w:rPr>
                        <w:rFonts w:asciiTheme="minorHAnsi" w:hAnsiTheme="minorHAnsi" w:cstheme="minorHAnsi"/>
                        <w:bCs/>
                        <w:color w:val="000000" w:themeColor="text1"/>
                      </w:rPr>
                    </w:pPr>
                  </w:p>
                  <w:p w14:paraId="732BE528" w14:textId="77777777" w:rsidR="00416E53" w:rsidRPr="0037235F" w:rsidRDefault="00416E53" w:rsidP="00741677">
                    <w:pPr>
                      <w:pStyle w:val="BodyText"/>
                      <w:spacing w:before="120" w:after="120"/>
                      <w:rPr>
                        <w:rFonts w:asciiTheme="minorHAnsi" w:hAnsiTheme="minorHAnsi" w:cstheme="minorHAnsi"/>
                        <w:bCs/>
                        <w:color w:val="000000" w:themeColor="text1"/>
                      </w:rPr>
                    </w:pPr>
                    <w:r w:rsidRPr="0037235F">
                      <w:rPr>
                        <w:rFonts w:asciiTheme="minorHAnsi" w:hAnsiTheme="minorHAnsi" w:cstheme="minorHAnsi"/>
                        <w:bCs/>
                        <w:color w:val="000000" w:themeColor="text1"/>
                      </w:rPr>
                      <w:br/>
                    </w:r>
                  </w:p>
                </w:tc>
              </w:tr>
              <w:tr w:rsidR="00416E53" w:rsidRPr="00AC4F53" w14:paraId="5B70F926" w14:textId="77777777" w:rsidTr="00741677">
                <w:trPr>
                  <w:trHeight w:val="362"/>
                  <w:jc w:val="center"/>
                </w:trPr>
                <w:tc>
                  <w:tcPr>
                    <w:tcW w:w="5043" w:type="dxa"/>
                    <w:shd w:val="clear" w:color="auto" w:fill="F2F2F2" w:themeFill="background1" w:themeFillShade="F2"/>
                  </w:tcPr>
                  <w:p w14:paraId="73E92A01" w14:textId="77777777" w:rsidR="00416E53" w:rsidRPr="00087307" w:rsidRDefault="00416E53" w:rsidP="000F103A">
                    <w:pPr>
                      <w:pStyle w:val="BodyText"/>
                      <w:spacing w:before="60" w:after="60"/>
                      <w:rPr>
                        <w:rFonts w:asciiTheme="minorHAnsi" w:hAnsiTheme="minorHAnsi"/>
                        <w:b/>
                        <w:bCs/>
                        <w:color w:val="000000" w:themeColor="text1"/>
                      </w:rPr>
                    </w:pPr>
                    <w:r w:rsidRPr="00087307">
                      <w:rPr>
                        <w:rFonts w:asciiTheme="minorHAnsi" w:hAnsiTheme="minorHAnsi"/>
                        <w:b/>
                        <w:bCs/>
                      </w:rPr>
                      <w:t>Is this item defective?</w:t>
                    </w:r>
                  </w:p>
                </w:tc>
                <w:tc>
                  <w:tcPr>
                    <w:tcW w:w="5341" w:type="dxa"/>
                    <w:shd w:val="clear" w:color="auto" w:fill="F2F2F2" w:themeFill="background1" w:themeFillShade="F2"/>
                  </w:tcPr>
                  <w:p w14:paraId="52FD5349" w14:textId="77777777" w:rsidR="00416E53" w:rsidRPr="00087307" w:rsidRDefault="00416E53" w:rsidP="000F103A">
                    <w:pPr>
                      <w:pStyle w:val="BodyText"/>
                      <w:spacing w:before="60" w:after="60"/>
                      <w:rPr>
                        <w:rFonts w:asciiTheme="minorHAnsi" w:hAnsiTheme="minorHAnsi"/>
                        <w:b/>
                        <w:bCs/>
                        <w:color w:val="000000" w:themeColor="text1"/>
                      </w:rPr>
                    </w:pPr>
                    <w:r w:rsidRPr="00087307">
                      <w:rPr>
                        <w:rFonts w:asciiTheme="minorHAnsi" w:hAnsiTheme="minorHAnsi"/>
                        <w:b/>
                        <w:bCs/>
                      </w:rPr>
                      <w:t>Is this item incomplete?</w:t>
                    </w:r>
                  </w:p>
                </w:tc>
              </w:tr>
              <w:tr w:rsidR="00416E53" w:rsidRPr="00AC4F53" w14:paraId="71C6677B" w14:textId="77777777" w:rsidTr="00AE48A9">
                <w:trPr>
                  <w:trHeight w:val="498"/>
                  <w:jc w:val="center"/>
                </w:trPr>
                <w:tc>
                  <w:tcPr>
                    <w:tcW w:w="5043" w:type="dxa"/>
                    <w:vAlign w:val="center"/>
                  </w:tcPr>
                  <w:p w14:paraId="18131AA6" w14:textId="77777777" w:rsidR="00416E53" w:rsidRDefault="00416E53"/>
                </w:tc>
                <w:tc>
                  <w:tcPr>
                    <w:tcW w:w="5341" w:type="dxa"/>
                    <w:vAlign w:val="center"/>
                  </w:tcPr>
                  <w:p w14:paraId="2FF1FEBD" w14:textId="77777777" w:rsidR="00416E53" w:rsidRDefault="00416E53"/>
                </w:tc>
              </w:tr>
              <w:tr w:rsidR="00416E53" w:rsidRPr="00AC4F53" w14:paraId="483E2585" w14:textId="77777777" w:rsidTr="00741677">
                <w:trPr>
                  <w:trHeight w:val="362"/>
                  <w:jc w:val="center"/>
                </w:trPr>
                <w:tc>
                  <w:tcPr>
                    <w:tcW w:w="10384" w:type="dxa"/>
                    <w:gridSpan w:val="2"/>
                    <w:shd w:val="clear" w:color="auto" w:fill="F2F2F2" w:themeFill="background1" w:themeFillShade="F2"/>
                  </w:tcPr>
                  <w:p w14:paraId="637CDD2E" w14:textId="77777777" w:rsidR="00416E53" w:rsidRPr="00AC4F53" w:rsidRDefault="00416E53" w:rsidP="00741677">
                    <w:pPr>
                      <w:pStyle w:val="BodyText"/>
                      <w:keepNext/>
                      <w:spacing w:before="60" w:after="60"/>
                      <w:rPr>
                        <w:rFonts w:asciiTheme="minorHAnsi" w:hAnsiTheme="minorHAnsi" w:cstheme="minorHAnsi"/>
                        <w:b/>
                        <w:color w:val="000000" w:themeColor="text1"/>
                      </w:rPr>
                    </w:pPr>
                    <w:r w:rsidRPr="00AC4F53">
                      <w:rPr>
                        <w:rFonts w:asciiTheme="minorHAnsi" w:hAnsiTheme="minorHAnsi" w:cstheme="minorHAnsi"/>
                        <w:b/>
                      </w:rPr>
                      <w:t>Is the defective and/or incomplete work attributable to the Builder?</w:t>
                    </w:r>
                  </w:p>
                </w:tc>
              </w:tr>
              <w:tr w:rsidR="00416E53" w:rsidRPr="00AC4F53" w14:paraId="0B5407DA" w14:textId="77777777" w:rsidTr="00AE48A9">
                <w:trPr>
                  <w:trHeight w:val="377"/>
                  <w:jc w:val="center"/>
                </w:trPr>
                <w:tc>
                  <w:tcPr>
                    <w:tcW w:w="10384" w:type="dxa"/>
                    <w:gridSpan w:val="2"/>
                    <w:vAlign w:val="center"/>
                  </w:tcPr>
                  <w:p w14:paraId="13324A2B" w14:textId="77777777" w:rsidR="00416E53" w:rsidRPr="001D53D5" w:rsidRDefault="00416E53" w:rsidP="00AE48A9">
                    <w:pPr>
                      <w:pStyle w:val="BodyText"/>
                      <w:tabs>
                        <w:tab w:val="left" w:pos="6645"/>
                      </w:tabs>
                      <w:spacing w:before="120" w:after="120"/>
                      <w:rPr>
                        <w:rFonts w:asciiTheme="minorHAnsi" w:hAnsiTheme="minorHAnsi" w:cstheme="minorHAnsi"/>
                        <w:bCs/>
                      </w:rPr>
                    </w:pPr>
                    <w:r>
                      <w:rPr>
                        <w:rFonts w:asciiTheme="minorHAnsi" w:hAnsiTheme="minorHAnsi" w:cstheme="minorHAnsi"/>
                        <w:bCs/>
                      </w:rPr>
                      <w:tab/>
                    </w:r>
                  </w:p>
                </w:tc>
              </w:tr>
              <w:tr w:rsidR="00416E53" w:rsidRPr="00AC4F53" w14:paraId="5B72B768" w14:textId="77777777" w:rsidTr="00741677">
                <w:trPr>
                  <w:trHeight w:val="362"/>
                  <w:jc w:val="center"/>
                </w:trPr>
                <w:tc>
                  <w:tcPr>
                    <w:tcW w:w="10384" w:type="dxa"/>
                    <w:gridSpan w:val="2"/>
                    <w:shd w:val="clear" w:color="auto" w:fill="F2F2F2" w:themeFill="background1" w:themeFillShade="F2"/>
                  </w:tcPr>
                  <w:p w14:paraId="31BDDA76" w14:textId="77777777" w:rsidR="00416E53" w:rsidRPr="00AC4F53" w:rsidRDefault="00416E53" w:rsidP="00741677">
                    <w:pPr>
                      <w:pStyle w:val="BodyText"/>
                      <w:keepNext/>
                      <w:spacing w:before="60" w:after="60"/>
                      <w:rPr>
                        <w:rFonts w:asciiTheme="minorHAnsi" w:hAnsiTheme="minorHAnsi" w:cstheme="minorHAnsi"/>
                      </w:rPr>
                    </w:pPr>
                    <w:r>
                      <w:rPr>
                        <w:rFonts w:asciiTheme="minorHAnsi" w:hAnsiTheme="minorHAnsi" w:cstheme="minorHAnsi"/>
                        <w:b/>
                      </w:rPr>
                      <w:t xml:space="preserve">Are you of the opinion that this </w:t>
                    </w:r>
                    <w:r w:rsidRPr="00AC4F53">
                      <w:rPr>
                        <w:rFonts w:asciiTheme="minorHAnsi" w:hAnsiTheme="minorHAnsi" w:cstheme="minorHAnsi"/>
                        <w:b/>
                      </w:rPr>
                      <w:t>item contravene</w:t>
                    </w:r>
                    <w:r>
                      <w:rPr>
                        <w:rFonts w:asciiTheme="minorHAnsi" w:hAnsiTheme="minorHAnsi" w:cstheme="minorHAnsi"/>
                        <w:b/>
                      </w:rPr>
                      <w:t>s</w:t>
                    </w:r>
                    <w:r w:rsidRPr="00AC4F53">
                      <w:rPr>
                        <w:rFonts w:asciiTheme="minorHAnsi" w:hAnsiTheme="minorHAnsi" w:cstheme="minorHAnsi"/>
                        <w:b/>
                      </w:rPr>
                      <w:t xml:space="preserve"> the Building Act and/or Building Regulations?</w:t>
                    </w:r>
                  </w:p>
                </w:tc>
              </w:tr>
              <w:tr w:rsidR="00416E53" w:rsidRPr="00A1603E" w14:paraId="38B192CC" w14:textId="77777777" w:rsidTr="00B21A96">
                <w:trPr>
                  <w:trHeight w:val="377"/>
                  <w:jc w:val="center"/>
                </w:trPr>
                <w:tc>
                  <w:tcPr>
                    <w:tcW w:w="10384" w:type="dxa"/>
                    <w:gridSpan w:val="2"/>
                    <w:vAlign w:val="center"/>
                  </w:tcPr>
                  <w:p w14:paraId="5AF3091D" w14:textId="77777777" w:rsidR="00416E53" w:rsidRDefault="00416E53"/>
                </w:tc>
              </w:tr>
              <w:tr w:rsidR="00416E53" w:rsidRPr="00AC4F53" w14:paraId="77988B3A" w14:textId="77777777" w:rsidTr="00741677">
                <w:trPr>
                  <w:trHeight w:val="362"/>
                  <w:jc w:val="center"/>
                </w:trPr>
                <w:tc>
                  <w:tcPr>
                    <w:tcW w:w="10384" w:type="dxa"/>
                    <w:gridSpan w:val="2"/>
                    <w:shd w:val="clear" w:color="auto" w:fill="F2F2F2" w:themeFill="background1" w:themeFillShade="F2"/>
                  </w:tcPr>
                  <w:p w14:paraId="0F598038" w14:textId="77777777" w:rsidR="00416E53" w:rsidRPr="00AC4F53" w:rsidRDefault="00416E53" w:rsidP="00741677">
                    <w:pPr>
                      <w:pStyle w:val="BodyText"/>
                      <w:keepNext/>
                      <w:spacing w:before="60" w:after="60"/>
                      <w:rPr>
                        <w:rFonts w:asciiTheme="minorHAnsi" w:hAnsiTheme="minorHAnsi" w:cstheme="minorHAnsi"/>
                      </w:rPr>
                    </w:pPr>
                    <w:r w:rsidRPr="00AC4F53">
                      <w:rPr>
                        <w:rFonts w:asciiTheme="minorHAnsi" w:eastAsiaTheme="minorHAnsi" w:hAnsiTheme="minorHAnsi" w:cstheme="minorHAnsi"/>
                        <w:b/>
                        <w:lang w:eastAsia="en-US"/>
                      </w:rPr>
                      <w:t>Recommendation</w:t>
                    </w:r>
                  </w:p>
                </w:tc>
              </w:tr>
              <w:tr w:rsidR="00416E53" w:rsidRPr="00AC4F53" w14:paraId="66324D46" w14:textId="77777777" w:rsidTr="00741677">
                <w:trPr>
                  <w:trHeight w:val="362"/>
                  <w:jc w:val="center"/>
                </w:trPr>
                <w:tc>
                  <w:tcPr>
                    <w:tcW w:w="10384" w:type="dxa"/>
                    <w:gridSpan w:val="2"/>
                    <w:shd w:val="clear" w:color="auto" w:fill="FFFFFF" w:themeFill="background1"/>
                  </w:tcPr>
                  <w:p w14:paraId="32223AB0" w14:textId="77777777" w:rsidR="00416E53" w:rsidRPr="003A0A33" w:rsidRDefault="00416E53" w:rsidP="007D5652">
                    <w:pPr>
                      <w:pStyle w:val="BodyText"/>
                      <w:tabs>
                        <w:tab w:val="left" w:pos="3840"/>
                      </w:tabs>
                      <w:spacing w:before="120" w:after="120"/>
                      <w:rPr>
                        <w:rFonts w:asciiTheme="minorHAnsi" w:eastAsiaTheme="minorHAnsi" w:hAnsiTheme="minorHAnsi" w:cstheme="minorHAnsi"/>
                        <w:lang w:eastAsia="en-US"/>
                      </w:rPr>
                    </w:pPr>
                  </w:p>
                </w:tc>
              </w:tr>
            </w:tbl>
            <w:p w14:paraId="32CB6061" w14:textId="77777777" w:rsidR="00416E53" w:rsidRDefault="00416E53" w:rsidP="00855AE7">
              <w:pPr>
                <w:rPr>
                  <w:rFonts w:eastAsia="Calibri"/>
                  <w:lang w:eastAsia="en-AU"/>
                </w:rPr>
              </w:pPr>
            </w:p>
          </w:sdtContent>
        </w:sdt>
        <w:sdt>
          <w:sdtPr>
            <w:rPr>
              <w:rFonts w:eastAsia="Calibri"/>
              <w:lang w:eastAsia="en-AU"/>
            </w:rPr>
            <w:id w:val="1101151290"/>
            <w:placeholder>
              <w:docPart w:val="87271AABD8094ED38DA832C276B977B3"/>
            </w:placeholder>
            <w15:repeatingSectionItem/>
          </w:sdtPr>
          <w:sdtEndPr/>
          <w:sdtContent>
            <w:p w14:paraId="0D135708" w14:textId="406200C2" w:rsidR="00416E53" w:rsidRDefault="00416E53">
              <w:pPr>
                <w:rPr>
                  <w:rFonts w:eastAsia="Calibri"/>
                  <w:lang w:eastAsia="en-AU"/>
                </w:rPr>
              </w:pPr>
            </w:p>
            <w:p w14:paraId="0AC3F2B0" w14:textId="77777777" w:rsidR="00416E53" w:rsidRDefault="00416E53">
              <w:pPr>
                <w:rPr>
                  <w:rFonts w:eastAsia="Calibri"/>
                  <w:lang w:eastAsia="en-AU"/>
                </w:rPr>
              </w:pPr>
              <w:r>
                <w:rPr>
                  <w:rFonts w:eastAsia="Calibri"/>
                  <w:lang w:eastAsia="en-AU"/>
                </w:rPr>
                <w:br w:type="page"/>
              </w:r>
            </w:p>
            <w:p w14:paraId="486AB301" w14:textId="77777777" w:rsidR="00260B2D" w:rsidRDefault="00260B2D">
              <w:pPr>
                <w:rPr>
                  <w:rFonts w:eastAsia="Calibri"/>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574948" w:rsidRPr="00397686" w14:paraId="01B62E12" w14:textId="77777777" w:rsidTr="00857AC8">
                <w:tc>
                  <w:tcPr>
                    <w:tcW w:w="9000" w:type="dxa"/>
                    <w:gridSpan w:val="2"/>
                    <w:tcBorders>
                      <w:top w:val="single" w:sz="6" w:space="0" w:color="BFBFBF"/>
                      <w:left w:val="single" w:sz="6" w:space="0" w:color="BFBFBF"/>
                      <w:bottom w:val="single" w:sz="6" w:space="0" w:color="BFBFBF"/>
                      <w:right w:val="single" w:sz="6" w:space="0" w:color="BFBFBF"/>
                    </w:tcBorders>
                    <w:shd w:val="clear" w:color="auto" w:fill="auto"/>
                    <w:hideMark/>
                  </w:tcPr>
                  <w:p w14:paraId="16CE4192" w14:textId="77777777" w:rsidR="00574948" w:rsidRPr="00397686" w:rsidRDefault="00574948" w:rsidP="00857AC8">
                    <w:pPr>
                      <w:spacing w:after="0"/>
                      <w:textAlignment w:val="baseline"/>
                      <w:rPr>
                        <w:rFonts w:ascii="Segoe UI" w:eastAsia="Times New Roman" w:hAnsi="Segoe UI" w:cs="Segoe UI"/>
                        <w:b/>
                        <w:bCs/>
                        <w:color w:val="00828B"/>
                      </w:rPr>
                    </w:pPr>
                    <w:r w:rsidRPr="00397686">
                      <w:rPr>
                        <w:rFonts w:eastAsia="Times New Roman"/>
                        <w:b/>
                        <w:bCs/>
                        <w:color w:val="00828B"/>
                      </w:rPr>
                      <w:t>Assessor’s qualifications </w:t>
                    </w:r>
                  </w:p>
                </w:tc>
              </w:tr>
              <w:tr w:rsidR="00574948" w:rsidRPr="00397686" w14:paraId="272DB2F2" w14:textId="77777777" w:rsidTr="00857AC8">
                <w:trPr>
                  <w:trHeight w:val="300"/>
                </w:trPr>
                <w:tc>
                  <w:tcPr>
                    <w:tcW w:w="2685" w:type="dxa"/>
                    <w:tcBorders>
                      <w:top w:val="nil"/>
                      <w:left w:val="single" w:sz="6" w:space="0" w:color="BFBFBF"/>
                      <w:bottom w:val="single" w:sz="6" w:space="0" w:color="BFBFBF"/>
                      <w:right w:val="single" w:sz="6" w:space="0" w:color="BFBFBF"/>
                    </w:tcBorders>
                    <w:shd w:val="clear" w:color="auto" w:fill="auto"/>
                    <w:hideMark/>
                  </w:tcPr>
                  <w:p w14:paraId="45122C93"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b/>
                        <w:bCs/>
                      </w:rPr>
                      <w:t>Name of assessor </w:t>
                    </w:r>
                    <w:r w:rsidRPr="00397686">
                      <w:rPr>
                        <w:rFonts w:eastAsia="Times New Roman"/>
                      </w:rPr>
                      <w:t> </w:t>
                    </w:r>
                  </w:p>
                </w:tc>
                <w:tc>
                  <w:tcPr>
                    <w:tcW w:w="6315" w:type="dxa"/>
                    <w:tcBorders>
                      <w:top w:val="nil"/>
                      <w:left w:val="nil"/>
                      <w:bottom w:val="single" w:sz="6" w:space="0" w:color="BFBFBF"/>
                      <w:right w:val="single" w:sz="6" w:space="0" w:color="BFBFBF"/>
                    </w:tcBorders>
                    <w:shd w:val="clear" w:color="auto" w:fill="auto"/>
                    <w:hideMark/>
                  </w:tcPr>
                  <w:p w14:paraId="1D8100DB"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790A9CC9"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tc>
              </w:tr>
              <w:tr w:rsidR="00574948" w:rsidRPr="00397686" w14:paraId="5609E6B3" w14:textId="77777777" w:rsidTr="00857AC8">
                <w:trPr>
                  <w:trHeight w:val="300"/>
                </w:trPr>
                <w:tc>
                  <w:tcPr>
                    <w:tcW w:w="2685" w:type="dxa"/>
                    <w:tcBorders>
                      <w:top w:val="nil"/>
                      <w:left w:val="single" w:sz="6" w:space="0" w:color="BFBFBF"/>
                      <w:bottom w:val="single" w:sz="6" w:space="0" w:color="BFBFBF"/>
                      <w:right w:val="single" w:sz="6" w:space="0" w:color="BFBFBF"/>
                    </w:tcBorders>
                    <w:shd w:val="clear" w:color="auto" w:fill="auto"/>
                    <w:hideMark/>
                  </w:tcPr>
                  <w:p w14:paraId="1F36C55C"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b/>
                        <w:bCs/>
                      </w:rPr>
                      <w:t>Education/qualifications</w:t>
                    </w:r>
                    <w:r w:rsidRPr="00397686">
                      <w:rPr>
                        <w:rFonts w:eastAsia="Times New Roman"/>
                      </w:rPr>
                      <w:t>  </w:t>
                    </w:r>
                  </w:p>
                </w:tc>
                <w:tc>
                  <w:tcPr>
                    <w:tcW w:w="6315" w:type="dxa"/>
                    <w:tcBorders>
                      <w:top w:val="nil"/>
                      <w:left w:val="nil"/>
                      <w:bottom w:val="single" w:sz="6" w:space="0" w:color="BFBFBF"/>
                      <w:right w:val="single" w:sz="6" w:space="0" w:color="BFBFBF"/>
                    </w:tcBorders>
                    <w:shd w:val="clear" w:color="auto" w:fill="auto"/>
                    <w:hideMark/>
                  </w:tcPr>
                  <w:p w14:paraId="133E0CED"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4E82A3E8"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6B265526" w14:textId="79D5B8EF" w:rsidR="00574948" w:rsidRPr="00397686" w:rsidRDefault="00574948" w:rsidP="00857AC8">
                    <w:pPr>
                      <w:spacing w:after="0"/>
                      <w:jc w:val="center"/>
                      <w:textAlignment w:val="baseline"/>
                      <w:rPr>
                        <w:rFonts w:ascii="Segoe UI" w:eastAsia="Times New Roman" w:hAnsi="Segoe UI" w:cs="Segoe UI"/>
                      </w:rPr>
                    </w:pPr>
                  </w:p>
                  <w:p w14:paraId="389D81B3"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0D858347"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tc>
              </w:tr>
              <w:tr w:rsidR="00574948" w:rsidRPr="00397686" w14:paraId="0B98CAD6" w14:textId="77777777" w:rsidTr="00857AC8">
                <w:trPr>
                  <w:trHeight w:val="300"/>
                </w:trPr>
                <w:tc>
                  <w:tcPr>
                    <w:tcW w:w="2685" w:type="dxa"/>
                    <w:tcBorders>
                      <w:top w:val="nil"/>
                      <w:left w:val="single" w:sz="6" w:space="0" w:color="BFBFBF"/>
                      <w:bottom w:val="single" w:sz="6" w:space="0" w:color="BFBFBF"/>
                      <w:right w:val="single" w:sz="6" w:space="0" w:color="BFBFBF"/>
                    </w:tcBorders>
                    <w:shd w:val="clear" w:color="auto" w:fill="auto"/>
                    <w:hideMark/>
                  </w:tcPr>
                  <w:p w14:paraId="54E44BCD"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b/>
                        <w:bCs/>
                      </w:rPr>
                      <w:t>Registration </w:t>
                    </w:r>
                    <w:r w:rsidRPr="00397686">
                      <w:rPr>
                        <w:rFonts w:eastAsia="Times New Roman"/>
                      </w:rPr>
                      <w:t> </w:t>
                    </w:r>
                  </w:p>
                </w:tc>
                <w:tc>
                  <w:tcPr>
                    <w:tcW w:w="6315" w:type="dxa"/>
                    <w:tcBorders>
                      <w:top w:val="nil"/>
                      <w:left w:val="nil"/>
                      <w:bottom w:val="single" w:sz="6" w:space="0" w:color="BFBFBF"/>
                      <w:right w:val="single" w:sz="6" w:space="0" w:color="BFBFBF"/>
                    </w:tcBorders>
                    <w:shd w:val="clear" w:color="auto" w:fill="auto"/>
                    <w:hideMark/>
                  </w:tcPr>
                  <w:p w14:paraId="553CCB17" w14:textId="77777777" w:rsidR="00574948" w:rsidRPr="00397686" w:rsidRDefault="00574948" w:rsidP="00857AC8">
                    <w:pPr>
                      <w:spacing w:after="0"/>
                      <w:jc w:val="center"/>
                      <w:textAlignment w:val="baseline"/>
                      <w:rPr>
                        <w:rFonts w:ascii="Segoe UI" w:eastAsia="Times New Roman" w:hAnsi="Segoe UI" w:cs="Segoe UI"/>
                      </w:rPr>
                    </w:pPr>
                    <w:r w:rsidRPr="00397686">
                      <w:rPr>
                        <w:rFonts w:eastAsia="Times New Roman"/>
                      </w:rPr>
                      <w:t> </w:t>
                    </w:r>
                  </w:p>
                  <w:p w14:paraId="22F89FC3" w14:textId="1724B252" w:rsidR="00574948" w:rsidRPr="00397686" w:rsidRDefault="00574948" w:rsidP="00857AC8">
                    <w:pPr>
                      <w:spacing w:after="0"/>
                      <w:jc w:val="center"/>
                      <w:textAlignment w:val="baseline"/>
                      <w:rPr>
                        <w:rFonts w:ascii="Segoe UI" w:eastAsia="Times New Roman" w:hAnsi="Segoe UI" w:cs="Segoe UI"/>
                      </w:rPr>
                    </w:pPr>
                    <w:r w:rsidRPr="00397686">
                      <w:rPr>
                        <w:rFonts w:eastAsia="Times New Roman"/>
                      </w:rPr>
                      <w:t> </w:t>
                    </w:r>
                  </w:p>
                  <w:p w14:paraId="3715D155"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5B0C8D62"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tc>
              </w:tr>
              <w:tr w:rsidR="00574948" w:rsidRPr="00397686" w14:paraId="4BB59D91" w14:textId="77777777" w:rsidTr="00857AC8">
                <w:trPr>
                  <w:trHeight w:val="300"/>
                </w:trPr>
                <w:tc>
                  <w:tcPr>
                    <w:tcW w:w="2685" w:type="dxa"/>
                    <w:tcBorders>
                      <w:top w:val="nil"/>
                      <w:left w:val="single" w:sz="6" w:space="0" w:color="BFBFBF"/>
                      <w:bottom w:val="single" w:sz="6" w:space="0" w:color="BFBFBF"/>
                      <w:right w:val="single" w:sz="6" w:space="0" w:color="BFBFBF"/>
                    </w:tcBorders>
                    <w:shd w:val="clear" w:color="auto" w:fill="auto"/>
                    <w:hideMark/>
                  </w:tcPr>
                  <w:p w14:paraId="7FAA2C3C"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b/>
                        <w:bCs/>
                      </w:rPr>
                      <w:t>Relevant experience </w:t>
                    </w:r>
                    <w:r w:rsidRPr="00397686">
                      <w:rPr>
                        <w:rFonts w:eastAsia="Times New Roman"/>
                      </w:rPr>
                      <w:t> </w:t>
                    </w:r>
                  </w:p>
                </w:tc>
                <w:tc>
                  <w:tcPr>
                    <w:tcW w:w="6315" w:type="dxa"/>
                    <w:tcBorders>
                      <w:top w:val="nil"/>
                      <w:left w:val="nil"/>
                      <w:bottom w:val="single" w:sz="6" w:space="0" w:color="BFBFBF"/>
                      <w:right w:val="single" w:sz="6" w:space="0" w:color="BFBFBF"/>
                    </w:tcBorders>
                    <w:shd w:val="clear" w:color="auto" w:fill="auto"/>
                    <w:hideMark/>
                  </w:tcPr>
                  <w:p w14:paraId="3E6FF85A"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68976697"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14D9D3D9"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03A0F20B"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p w14:paraId="50724B0A" w14:textId="77777777" w:rsidR="00574948" w:rsidRPr="00397686" w:rsidRDefault="00574948" w:rsidP="00857AC8">
                    <w:pPr>
                      <w:spacing w:after="0"/>
                      <w:textAlignment w:val="baseline"/>
                      <w:rPr>
                        <w:rFonts w:ascii="Segoe UI" w:eastAsia="Times New Roman" w:hAnsi="Segoe UI" w:cs="Segoe UI"/>
                      </w:rPr>
                    </w:pPr>
                    <w:r w:rsidRPr="00397686">
                      <w:rPr>
                        <w:rFonts w:eastAsia="Times New Roman"/>
                      </w:rPr>
                      <w:t> </w:t>
                    </w:r>
                  </w:p>
                </w:tc>
              </w:tr>
            </w:tbl>
            <w:p w14:paraId="39FE7372" w14:textId="77777777" w:rsidR="00855AE7" w:rsidRDefault="00014053" w:rsidP="00855AE7">
              <w:pPr>
                <w:rPr>
                  <w:rFonts w:eastAsia="Calibri"/>
                  <w:lang w:eastAsia="en-AU"/>
                </w:rPr>
              </w:pPr>
            </w:p>
          </w:sdtContent>
        </w:sdt>
      </w:sdtContent>
    </w:sdt>
    <w:p w14:paraId="69104D13" w14:textId="4D6F7DBE" w:rsidR="00AC4F53" w:rsidRPr="00855AE7" w:rsidRDefault="00AC4F53" w:rsidP="00855AE7">
      <w:pPr>
        <w:rPr>
          <w:rFonts w:eastAsia="Calibri"/>
          <w:lang w:eastAsia="en-AU"/>
        </w:rPr>
      </w:pPr>
    </w:p>
    <w:sectPr w:rsidR="00AC4F53" w:rsidRPr="00855AE7" w:rsidSect="004E49EA">
      <w:headerReference w:type="even" r:id="rId12"/>
      <w:headerReference w:type="default" r:id="rId13"/>
      <w:footerReference w:type="even" r:id="rId14"/>
      <w:footerReference w:type="default" r:id="rId15"/>
      <w:headerReference w:type="first" r:id="rId16"/>
      <w:footerReference w:type="first" r:id="rId17"/>
      <w:pgSz w:w="11906" w:h="16838"/>
      <w:pgMar w:top="1701" w:right="709"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C84E" w14:textId="77777777" w:rsidR="00014053" w:rsidRDefault="00014053">
      <w:pPr>
        <w:spacing w:after="0" w:line="240" w:lineRule="auto"/>
      </w:pPr>
      <w:r>
        <w:separator/>
      </w:r>
    </w:p>
  </w:endnote>
  <w:endnote w:type="continuationSeparator" w:id="0">
    <w:p w14:paraId="53D009BD" w14:textId="77777777" w:rsidR="00014053" w:rsidRDefault="00014053">
      <w:pPr>
        <w:spacing w:after="0" w:line="240" w:lineRule="auto"/>
      </w:pPr>
      <w:r>
        <w:continuationSeparator/>
      </w:r>
    </w:p>
  </w:endnote>
  <w:endnote w:type="continuationNotice" w:id="1">
    <w:p w14:paraId="3533C3A9" w14:textId="77777777" w:rsidR="00014053" w:rsidRDefault="00014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24D" w14:textId="77777777" w:rsidR="00BB7FC4" w:rsidRDefault="00BB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7B39" w14:textId="77777777" w:rsidR="00F914AE" w:rsidRPr="007E4DDF" w:rsidRDefault="00065989" w:rsidP="00192507">
    <w:pPr>
      <w:pStyle w:val="Footercentered"/>
    </w:pPr>
    <w:r w:rsidRPr="007E4DDF">
      <w:t xml:space="preserve">Page </w:t>
    </w:r>
    <w:r w:rsidRPr="007E4DDF">
      <w:rPr>
        <w:b/>
        <w:sz w:val="24"/>
        <w:szCs w:val="24"/>
      </w:rPr>
      <w:fldChar w:fldCharType="begin"/>
    </w:r>
    <w:r w:rsidRPr="007E4DDF">
      <w:rPr>
        <w:b/>
      </w:rPr>
      <w:instrText xml:space="preserve"> PAGE </w:instrText>
    </w:r>
    <w:r w:rsidRPr="007E4DDF">
      <w:rPr>
        <w:b/>
        <w:sz w:val="24"/>
        <w:szCs w:val="24"/>
      </w:rPr>
      <w:fldChar w:fldCharType="separate"/>
    </w:r>
    <w:r w:rsidRPr="007E4DDF">
      <w:rPr>
        <w:b/>
        <w:noProof/>
      </w:rPr>
      <w:t>6</w:t>
    </w:r>
    <w:r w:rsidRPr="007E4DDF">
      <w:rPr>
        <w:b/>
        <w:sz w:val="24"/>
        <w:szCs w:val="24"/>
      </w:rPr>
      <w:fldChar w:fldCharType="end"/>
    </w:r>
    <w:r w:rsidRPr="007E4DDF">
      <w:t xml:space="preserve"> of </w:t>
    </w:r>
    <w:r w:rsidRPr="007E4DDF">
      <w:rPr>
        <w:b/>
        <w:sz w:val="24"/>
        <w:szCs w:val="24"/>
      </w:rPr>
      <w:fldChar w:fldCharType="begin"/>
    </w:r>
    <w:r w:rsidRPr="007E4DDF">
      <w:rPr>
        <w:b/>
      </w:rPr>
      <w:instrText xml:space="preserve"> NUMPAGES  </w:instrText>
    </w:r>
    <w:r w:rsidRPr="007E4DDF">
      <w:rPr>
        <w:b/>
        <w:sz w:val="24"/>
        <w:szCs w:val="24"/>
      </w:rPr>
      <w:fldChar w:fldCharType="separate"/>
    </w:r>
    <w:r w:rsidRPr="007E4DDF">
      <w:rPr>
        <w:b/>
        <w:noProof/>
      </w:rPr>
      <w:t>7</w:t>
    </w:r>
    <w:r w:rsidRPr="007E4DDF">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9AB4" w14:textId="77777777" w:rsidR="00F914AE" w:rsidRPr="00220EE7" w:rsidRDefault="00065989" w:rsidP="004018AA">
    <w:pPr>
      <w:pStyle w:val="Footer"/>
      <w:tabs>
        <w:tab w:val="clear" w:pos="5387"/>
        <w:tab w:val="clear" w:pos="10773"/>
        <w:tab w:val="right" w:pos="9638"/>
      </w:tabs>
    </w:pPr>
    <w:r>
      <w:rPr>
        <w:noProof/>
      </w:rPr>
      <w:drawing>
        <wp:anchor distT="0" distB="0" distL="114300" distR="114300" simplePos="0" relativeHeight="251658240" behindDoc="1" locked="0" layoutInCell="1" allowOverlap="1" wp14:anchorId="4B6DCE93" wp14:editId="4E9AAD33">
          <wp:simplePos x="0" y="0"/>
          <wp:positionH relativeFrom="margin">
            <wp:align>right</wp:align>
          </wp:positionH>
          <wp:positionV relativeFrom="paragraph">
            <wp:posOffset>-85090</wp:posOffset>
          </wp:positionV>
          <wp:extent cx="2834640" cy="609600"/>
          <wp:effectExtent l="0" t="0" r="3810" b="0"/>
          <wp:wrapTight wrapText="bothSides">
            <wp:wrapPolygon edited="0">
              <wp:start x="13645" y="0"/>
              <wp:lineTo x="1306" y="1350"/>
              <wp:lineTo x="0" y="2025"/>
              <wp:lineTo x="0" y="12825"/>
              <wp:lineTo x="15532" y="20925"/>
              <wp:lineTo x="16403" y="20925"/>
              <wp:lineTo x="17129" y="20250"/>
              <wp:lineTo x="21484" y="12825"/>
              <wp:lineTo x="21484" y="8775"/>
              <wp:lineTo x="20613" y="6075"/>
              <wp:lineTo x="18290" y="0"/>
              <wp:lineTo x="13645" y="0"/>
            </wp:wrapPolygon>
          </wp:wrapTight>
          <wp:docPr id="10" name="Picture 10" descr="DBDRV_F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DRV_FC_RGB"/>
                  <pic:cNvPicPr>
                    <a:picLocks noChangeAspect="1" noChangeArrowheads="1"/>
                  </pic:cNvPicPr>
                </pic:nvPicPr>
                <pic:blipFill>
                  <a:blip r:embed="rId1">
                    <a:extLst>
                      <a:ext uri="{28A0092B-C50C-407E-A947-70E740481C1C}">
                        <a14:useLocalDpi xmlns:a14="http://schemas.microsoft.com/office/drawing/2010/main" val="0"/>
                      </a:ext>
                    </a:extLst>
                  </a:blip>
                  <a:srcRect l="6729" t="21349" r="7289" b="23033"/>
                  <a:stretch>
                    <a:fillRect/>
                  </a:stretch>
                </pic:blipFill>
                <pic:spPr bwMode="auto">
                  <a:xfrm>
                    <a:off x="0" y="0"/>
                    <a:ext cx="2834640" cy="609600"/>
                  </a:xfrm>
                  <a:prstGeom prst="rect">
                    <a:avLst/>
                  </a:prstGeom>
                  <a:noFill/>
                  <a:ln>
                    <a:noFill/>
                  </a:ln>
                </pic:spPr>
              </pic:pic>
            </a:graphicData>
          </a:graphic>
        </wp:anchor>
      </w:drawing>
    </w:r>
    <w:r w:rsidRPr="00220EE7">
      <w:t>dbdrv.vic.gov.au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1BD2" w14:textId="77777777" w:rsidR="00014053" w:rsidRDefault="00014053">
      <w:pPr>
        <w:spacing w:after="0" w:line="240" w:lineRule="auto"/>
      </w:pPr>
      <w:r>
        <w:separator/>
      </w:r>
    </w:p>
  </w:footnote>
  <w:footnote w:type="continuationSeparator" w:id="0">
    <w:p w14:paraId="16BADEB9" w14:textId="77777777" w:rsidR="00014053" w:rsidRDefault="00014053">
      <w:pPr>
        <w:spacing w:after="0" w:line="240" w:lineRule="auto"/>
      </w:pPr>
      <w:r>
        <w:continuationSeparator/>
      </w:r>
    </w:p>
  </w:footnote>
  <w:footnote w:type="continuationNotice" w:id="1">
    <w:p w14:paraId="6BA75C49" w14:textId="77777777" w:rsidR="00014053" w:rsidRDefault="00014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1BD1" w14:textId="77777777" w:rsidR="00BB7FC4" w:rsidRDefault="00BB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7355" w14:textId="2ED1C10F" w:rsidR="006458CF" w:rsidRDefault="00C83FE9">
    <w:pPr>
      <w:pStyle w:val="Header"/>
    </w:pPr>
    <w:r>
      <w:rPr>
        <w:noProof/>
      </w:rPr>
      <mc:AlternateContent>
        <mc:Choice Requires="wps">
          <w:drawing>
            <wp:anchor distT="0" distB="0" distL="114300" distR="114300" simplePos="0" relativeHeight="251661313" behindDoc="0" locked="0" layoutInCell="0" allowOverlap="1" wp14:anchorId="3FE81E29" wp14:editId="6D63759F">
              <wp:simplePos x="0" y="0"/>
              <wp:positionH relativeFrom="page">
                <wp:posOffset>0</wp:posOffset>
              </wp:positionH>
              <wp:positionV relativeFrom="page">
                <wp:posOffset>190500</wp:posOffset>
              </wp:positionV>
              <wp:extent cx="7560310" cy="311785"/>
              <wp:effectExtent l="0" t="0" r="0" b="12065"/>
              <wp:wrapNone/>
              <wp:docPr id="17" name="MSIPCMd80645d5baecd56fd769f901"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1824C" w14:textId="6809624A" w:rsidR="00C83FE9" w:rsidRPr="00C83FE9" w:rsidRDefault="00C83FE9" w:rsidP="00C83FE9">
                          <w:pPr>
                            <w:spacing w:after="0"/>
                            <w:jc w:val="center"/>
                            <w:rPr>
                              <w:rFonts w:ascii="Arial Black" w:hAnsi="Arial Black"/>
                              <w:color w:val="FF0000"/>
                            </w:rPr>
                          </w:pPr>
                          <w:r w:rsidRPr="00C83FE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E81E29" id="_x0000_t202" coordsize="21600,21600" o:spt="202" path="m,l,21600r21600,l21600,xe">
              <v:stroke joinstyle="miter"/>
              <v:path gradientshapeok="t" o:connecttype="rect"/>
            </v:shapetype>
            <v:shape id="MSIPCMd80645d5baecd56fd769f901" o:spid="_x0000_s1027" type="#_x0000_t202" alt="{&quot;HashCode&quot;:-1694094261,&quot;Height&quot;:841.0,&quot;Width&quot;:595.0,&quot;Placement&quot;:&quot;Header&quot;,&quot;Index&quot;:&quot;Primary&quot;,&quot;Section&quot;:1,&quot;Top&quot;:0.0,&quot;Left&quot;:0.0}" style="position:absolute;margin-left:0;margin-top:15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" o:allowincell="f" filled="f" stroked="f" strokeweight=".5pt">
              <v:fill o:detectmouseclick="t"/>
              <v:textbox inset=",0,,0">
                <w:txbxContent>
                  <w:p w14:paraId="42B1824C" w14:textId="6809624A" w:rsidR="00C83FE9" w:rsidRPr="00C83FE9" w:rsidRDefault="00C83FE9" w:rsidP="00C83FE9">
                    <w:pPr>
                      <w:spacing w:after="0"/>
                      <w:jc w:val="center"/>
                      <w:rPr>
                        <w:rFonts w:ascii="Arial Black" w:hAnsi="Arial Black"/>
                        <w:color w:val="FF0000"/>
                      </w:rPr>
                    </w:pPr>
                    <w:r w:rsidRPr="00C83FE9">
                      <w:rPr>
                        <w:rFonts w:ascii="Arial Black" w:hAnsi="Arial Black"/>
                        <w:color w:val="FF0000"/>
                      </w:rPr>
                      <w:t>OFFICIAL</w:t>
                    </w:r>
                  </w:p>
                </w:txbxContent>
              </v:textbox>
              <w10:wrap anchorx="page" anchory="page"/>
            </v:shape>
          </w:pict>
        </mc:Fallback>
      </mc:AlternateContent>
    </w:r>
    <w:sdt>
      <w:sdtPr>
        <w:id w:val="-705102493"/>
        <w:docPartObj>
          <w:docPartGallery w:val="Watermarks"/>
          <w:docPartUnique/>
        </w:docPartObj>
      </w:sdtPr>
      <w:sdtContent>
        <w:r w:rsidR="00BB7FC4">
          <w:rPr>
            <w:noProof/>
          </w:rPr>
          <w:pict w14:anchorId="68FA7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191;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458CF">
      <w:rPr>
        <w:noProof/>
        <w:lang w:eastAsia="en-AU"/>
      </w:rPr>
      <w:drawing>
        <wp:anchor distT="0" distB="0" distL="114300" distR="114300" simplePos="0" relativeHeight="251658241" behindDoc="0" locked="0" layoutInCell="1" allowOverlap="1" wp14:anchorId="16F61ED8" wp14:editId="7B0A0BA6">
          <wp:simplePos x="0" y="0"/>
          <wp:positionH relativeFrom="page">
            <wp:posOffset>-3495675</wp:posOffset>
          </wp:positionH>
          <wp:positionV relativeFrom="paragraph">
            <wp:posOffset>-468630</wp:posOffset>
          </wp:positionV>
          <wp:extent cx="11068050" cy="1028700"/>
          <wp:effectExtent l="0" t="0" r="0" b="0"/>
          <wp:wrapNone/>
          <wp:docPr id="7" name="Picture 7" descr="DBDRV - fact sheet - header -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84113" name="Picture 1" descr="DBDRV - fact sheet - header - 0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6805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2028" w14:textId="77777777" w:rsidR="00BB7FC4" w:rsidRDefault="00BB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43D46"/>
    <w:lvl w:ilvl="0">
      <w:start w:val="1"/>
      <w:numFmt w:val="lowerLetter"/>
      <w:pStyle w:val="ListNumber2"/>
      <w:lvlText w:val="%1."/>
      <w:lvlJc w:val="left"/>
      <w:pPr>
        <w:ind w:left="-259" w:hanging="360"/>
      </w:pPr>
      <w:rPr>
        <w:rFonts w:hint="default"/>
      </w:rPr>
    </w:lvl>
  </w:abstractNum>
  <w:abstractNum w:abstractNumId="1" w15:restartNumberingAfterBreak="0">
    <w:nsid w:val="FFFFFF88"/>
    <w:multiLevelType w:val="singleLevel"/>
    <w:tmpl w:val="4FA25464"/>
    <w:lvl w:ilvl="0">
      <w:start w:val="1"/>
      <w:numFmt w:val="decimal"/>
      <w:pStyle w:val="ListNumber"/>
      <w:lvlText w:val="%1."/>
      <w:lvlJc w:val="left"/>
      <w:pPr>
        <w:ind w:left="340" w:hanging="340"/>
      </w:pPr>
      <w:rPr>
        <w:rFonts w:hint="default"/>
        <w:i w:val="0"/>
      </w:rPr>
    </w:lvl>
  </w:abstractNum>
  <w:abstractNum w:abstractNumId="2" w15:restartNumberingAfterBreak="0">
    <w:nsid w:val="0A884477"/>
    <w:multiLevelType w:val="hybridMultilevel"/>
    <w:tmpl w:val="C6D68B5A"/>
    <w:lvl w:ilvl="0" w:tplc="C9EC11A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B487A"/>
    <w:multiLevelType w:val="hybridMultilevel"/>
    <w:tmpl w:val="CD32A1D0"/>
    <w:lvl w:ilvl="0" w:tplc="1422D72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37A05"/>
    <w:multiLevelType w:val="hybridMultilevel"/>
    <w:tmpl w:val="7E8C65A0"/>
    <w:lvl w:ilvl="0" w:tplc="43DE185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353D0D"/>
    <w:multiLevelType w:val="hybridMultilevel"/>
    <w:tmpl w:val="89A64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96355B"/>
    <w:multiLevelType w:val="hybridMultilevel"/>
    <w:tmpl w:val="51E05F68"/>
    <w:lvl w:ilvl="0" w:tplc="F9E0AF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62868"/>
    <w:multiLevelType w:val="hybridMultilevel"/>
    <w:tmpl w:val="B8F40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F2210"/>
    <w:multiLevelType w:val="hybridMultilevel"/>
    <w:tmpl w:val="05504DB4"/>
    <w:lvl w:ilvl="0" w:tplc="56E02DCA">
      <w:start w:val="1"/>
      <w:numFmt w:val="decimal"/>
      <w:lvlText w:val="%1."/>
      <w:lvlJc w:val="left"/>
      <w:pPr>
        <w:ind w:left="360" w:hanging="360"/>
      </w:pPr>
      <w:rPr>
        <w:rFonts w:ascii="Arial" w:eastAsia="Calibri" w:hAnsi="Arial" w:cs="Arial"/>
      </w:rPr>
    </w:lvl>
    <w:lvl w:ilvl="1" w:tplc="26669D02" w:tentative="1">
      <w:start w:val="1"/>
      <w:numFmt w:val="lowerLetter"/>
      <w:lvlText w:val="%2."/>
      <w:lvlJc w:val="left"/>
      <w:pPr>
        <w:ind w:left="1080" w:hanging="360"/>
      </w:pPr>
    </w:lvl>
    <w:lvl w:ilvl="2" w:tplc="D5CEC686" w:tentative="1">
      <w:start w:val="1"/>
      <w:numFmt w:val="lowerRoman"/>
      <w:lvlText w:val="%3."/>
      <w:lvlJc w:val="right"/>
      <w:pPr>
        <w:ind w:left="1800" w:hanging="180"/>
      </w:pPr>
    </w:lvl>
    <w:lvl w:ilvl="3" w:tplc="A9F6AC48" w:tentative="1">
      <w:start w:val="1"/>
      <w:numFmt w:val="decimal"/>
      <w:lvlText w:val="%4."/>
      <w:lvlJc w:val="left"/>
      <w:pPr>
        <w:ind w:left="2520" w:hanging="360"/>
      </w:pPr>
    </w:lvl>
    <w:lvl w:ilvl="4" w:tplc="B232A8F2" w:tentative="1">
      <w:start w:val="1"/>
      <w:numFmt w:val="lowerLetter"/>
      <w:lvlText w:val="%5."/>
      <w:lvlJc w:val="left"/>
      <w:pPr>
        <w:ind w:left="3240" w:hanging="360"/>
      </w:pPr>
    </w:lvl>
    <w:lvl w:ilvl="5" w:tplc="DB18A64A" w:tentative="1">
      <w:start w:val="1"/>
      <w:numFmt w:val="lowerRoman"/>
      <w:lvlText w:val="%6."/>
      <w:lvlJc w:val="right"/>
      <w:pPr>
        <w:ind w:left="3960" w:hanging="180"/>
      </w:pPr>
    </w:lvl>
    <w:lvl w:ilvl="6" w:tplc="08FE6296" w:tentative="1">
      <w:start w:val="1"/>
      <w:numFmt w:val="decimal"/>
      <w:lvlText w:val="%7."/>
      <w:lvlJc w:val="left"/>
      <w:pPr>
        <w:ind w:left="4680" w:hanging="360"/>
      </w:pPr>
    </w:lvl>
    <w:lvl w:ilvl="7" w:tplc="8028112A" w:tentative="1">
      <w:start w:val="1"/>
      <w:numFmt w:val="lowerLetter"/>
      <w:lvlText w:val="%8."/>
      <w:lvlJc w:val="left"/>
      <w:pPr>
        <w:ind w:left="5400" w:hanging="360"/>
      </w:pPr>
    </w:lvl>
    <w:lvl w:ilvl="8" w:tplc="F020BD54" w:tentative="1">
      <w:start w:val="1"/>
      <w:numFmt w:val="lowerRoman"/>
      <w:lvlText w:val="%9."/>
      <w:lvlJc w:val="right"/>
      <w:pPr>
        <w:ind w:left="6120" w:hanging="180"/>
      </w:pPr>
    </w:lvl>
  </w:abstractNum>
  <w:abstractNum w:abstractNumId="9" w15:restartNumberingAfterBreak="0">
    <w:nsid w:val="264E3CEF"/>
    <w:multiLevelType w:val="hybridMultilevel"/>
    <w:tmpl w:val="DEC81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BA6C29"/>
    <w:multiLevelType w:val="hybridMultilevel"/>
    <w:tmpl w:val="AA424C62"/>
    <w:lvl w:ilvl="0" w:tplc="23189BC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AC74AB"/>
    <w:multiLevelType w:val="hybridMultilevel"/>
    <w:tmpl w:val="46081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C8525A"/>
    <w:multiLevelType w:val="hybridMultilevel"/>
    <w:tmpl w:val="21EA7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E06A1"/>
    <w:multiLevelType w:val="hybridMultilevel"/>
    <w:tmpl w:val="B9DEEA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954030"/>
    <w:multiLevelType w:val="hybridMultilevel"/>
    <w:tmpl w:val="5A1C6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CF76C0"/>
    <w:multiLevelType w:val="hybridMultilevel"/>
    <w:tmpl w:val="FF840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40569"/>
    <w:multiLevelType w:val="hybridMultilevel"/>
    <w:tmpl w:val="FD8EE398"/>
    <w:lvl w:ilvl="0" w:tplc="8FF8B010">
      <w:start w:val="1"/>
      <w:numFmt w:val="decimal"/>
      <w:lvlText w:val="%1."/>
      <w:lvlJc w:val="left"/>
      <w:pPr>
        <w:ind w:left="360" w:hanging="360"/>
      </w:pPr>
      <w:rPr>
        <w:rFonts w:hint="default"/>
      </w:rPr>
    </w:lvl>
    <w:lvl w:ilvl="1" w:tplc="D9DC68E8" w:tentative="1">
      <w:start w:val="1"/>
      <w:numFmt w:val="lowerLetter"/>
      <w:lvlText w:val="%2."/>
      <w:lvlJc w:val="left"/>
      <w:pPr>
        <w:ind w:left="1080" w:hanging="360"/>
      </w:pPr>
    </w:lvl>
    <w:lvl w:ilvl="2" w:tplc="EDC64C26" w:tentative="1">
      <w:start w:val="1"/>
      <w:numFmt w:val="lowerRoman"/>
      <w:lvlText w:val="%3."/>
      <w:lvlJc w:val="right"/>
      <w:pPr>
        <w:ind w:left="1800" w:hanging="180"/>
      </w:pPr>
    </w:lvl>
    <w:lvl w:ilvl="3" w:tplc="B2B433BC" w:tentative="1">
      <w:start w:val="1"/>
      <w:numFmt w:val="decimal"/>
      <w:lvlText w:val="%4."/>
      <w:lvlJc w:val="left"/>
      <w:pPr>
        <w:ind w:left="2520" w:hanging="360"/>
      </w:pPr>
    </w:lvl>
    <w:lvl w:ilvl="4" w:tplc="05DABBF2" w:tentative="1">
      <w:start w:val="1"/>
      <w:numFmt w:val="lowerLetter"/>
      <w:lvlText w:val="%5."/>
      <w:lvlJc w:val="left"/>
      <w:pPr>
        <w:ind w:left="3240" w:hanging="360"/>
      </w:pPr>
    </w:lvl>
    <w:lvl w:ilvl="5" w:tplc="E1841508" w:tentative="1">
      <w:start w:val="1"/>
      <w:numFmt w:val="lowerRoman"/>
      <w:lvlText w:val="%6."/>
      <w:lvlJc w:val="right"/>
      <w:pPr>
        <w:ind w:left="3960" w:hanging="180"/>
      </w:pPr>
    </w:lvl>
    <w:lvl w:ilvl="6" w:tplc="511C201E" w:tentative="1">
      <w:start w:val="1"/>
      <w:numFmt w:val="decimal"/>
      <w:lvlText w:val="%7."/>
      <w:lvlJc w:val="left"/>
      <w:pPr>
        <w:ind w:left="4680" w:hanging="360"/>
      </w:pPr>
    </w:lvl>
    <w:lvl w:ilvl="7" w:tplc="735C27EE" w:tentative="1">
      <w:start w:val="1"/>
      <w:numFmt w:val="lowerLetter"/>
      <w:lvlText w:val="%8."/>
      <w:lvlJc w:val="left"/>
      <w:pPr>
        <w:ind w:left="5400" w:hanging="360"/>
      </w:pPr>
    </w:lvl>
    <w:lvl w:ilvl="8" w:tplc="418E591A" w:tentative="1">
      <w:start w:val="1"/>
      <w:numFmt w:val="lowerRoman"/>
      <w:lvlText w:val="%9."/>
      <w:lvlJc w:val="right"/>
      <w:pPr>
        <w:ind w:left="6120" w:hanging="180"/>
      </w:pPr>
    </w:lvl>
  </w:abstractNum>
  <w:abstractNum w:abstractNumId="17" w15:restartNumberingAfterBreak="0">
    <w:nsid w:val="72920CDB"/>
    <w:multiLevelType w:val="hybridMultilevel"/>
    <w:tmpl w:val="36141C20"/>
    <w:lvl w:ilvl="0" w:tplc="97C4E47A">
      <w:start w:val="1"/>
      <w:numFmt w:val="decimal"/>
      <w:lvlText w:val="%1."/>
      <w:lvlJc w:val="left"/>
      <w:pPr>
        <w:ind w:left="360" w:hanging="360"/>
      </w:pPr>
      <w:rPr>
        <w:rFonts w:hint="default"/>
      </w:rPr>
    </w:lvl>
    <w:lvl w:ilvl="1" w:tplc="C7626E90" w:tentative="1">
      <w:start w:val="1"/>
      <w:numFmt w:val="lowerLetter"/>
      <w:lvlText w:val="%2."/>
      <w:lvlJc w:val="left"/>
      <w:pPr>
        <w:ind w:left="1080" w:hanging="360"/>
      </w:pPr>
    </w:lvl>
    <w:lvl w:ilvl="2" w:tplc="014AE168" w:tentative="1">
      <w:start w:val="1"/>
      <w:numFmt w:val="lowerRoman"/>
      <w:lvlText w:val="%3."/>
      <w:lvlJc w:val="right"/>
      <w:pPr>
        <w:ind w:left="1800" w:hanging="180"/>
      </w:pPr>
    </w:lvl>
    <w:lvl w:ilvl="3" w:tplc="EE980252" w:tentative="1">
      <w:start w:val="1"/>
      <w:numFmt w:val="decimal"/>
      <w:lvlText w:val="%4."/>
      <w:lvlJc w:val="left"/>
      <w:pPr>
        <w:ind w:left="2520" w:hanging="360"/>
      </w:pPr>
    </w:lvl>
    <w:lvl w:ilvl="4" w:tplc="4042AE96" w:tentative="1">
      <w:start w:val="1"/>
      <w:numFmt w:val="lowerLetter"/>
      <w:lvlText w:val="%5."/>
      <w:lvlJc w:val="left"/>
      <w:pPr>
        <w:ind w:left="3240" w:hanging="360"/>
      </w:pPr>
    </w:lvl>
    <w:lvl w:ilvl="5" w:tplc="22185712" w:tentative="1">
      <w:start w:val="1"/>
      <w:numFmt w:val="lowerRoman"/>
      <w:lvlText w:val="%6."/>
      <w:lvlJc w:val="right"/>
      <w:pPr>
        <w:ind w:left="3960" w:hanging="180"/>
      </w:pPr>
    </w:lvl>
    <w:lvl w:ilvl="6" w:tplc="E00E105C" w:tentative="1">
      <w:start w:val="1"/>
      <w:numFmt w:val="decimal"/>
      <w:lvlText w:val="%7."/>
      <w:lvlJc w:val="left"/>
      <w:pPr>
        <w:ind w:left="4680" w:hanging="360"/>
      </w:pPr>
    </w:lvl>
    <w:lvl w:ilvl="7" w:tplc="EC8A0C0C" w:tentative="1">
      <w:start w:val="1"/>
      <w:numFmt w:val="lowerLetter"/>
      <w:lvlText w:val="%8."/>
      <w:lvlJc w:val="left"/>
      <w:pPr>
        <w:ind w:left="5400" w:hanging="360"/>
      </w:pPr>
    </w:lvl>
    <w:lvl w:ilvl="8" w:tplc="789C9B4E" w:tentative="1">
      <w:start w:val="1"/>
      <w:numFmt w:val="lowerRoman"/>
      <w:lvlText w:val="%9."/>
      <w:lvlJc w:val="right"/>
      <w:pPr>
        <w:ind w:left="6120" w:hanging="180"/>
      </w:pPr>
    </w:lvl>
  </w:abstractNum>
  <w:abstractNum w:abstractNumId="18" w15:restartNumberingAfterBreak="0">
    <w:nsid w:val="7A1415C6"/>
    <w:multiLevelType w:val="hybridMultilevel"/>
    <w:tmpl w:val="7F5A3A72"/>
    <w:lvl w:ilvl="0" w:tplc="E146B6C8">
      <w:start w:val="1"/>
      <w:numFmt w:val="decimal"/>
      <w:lvlText w:val="%1."/>
      <w:lvlJc w:val="left"/>
      <w:pPr>
        <w:ind w:left="360" w:hanging="360"/>
      </w:pPr>
      <w:rPr>
        <w:rFonts w:hint="default"/>
      </w:rPr>
    </w:lvl>
    <w:lvl w:ilvl="1" w:tplc="9FD4F554" w:tentative="1">
      <w:start w:val="1"/>
      <w:numFmt w:val="lowerLetter"/>
      <w:lvlText w:val="%2."/>
      <w:lvlJc w:val="left"/>
      <w:pPr>
        <w:ind w:left="1080" w:hanging="360"/>
      </w:pPr>
    </w:lvl>
    <w:lvl w:ilvl="2" w:tplc="5C823D20" w:tentative="1">
      <w:start w:val="1"/>
      <w:numFmt w:val="lowerRoman"/>
      <w:lvlText w:val="%3."/>
      <w:lvlJc w:val="right"/>
      <w:pPr>
        <w:ind w:left="1800" w:hanging="180"/>
      </w:pPr>
    </w:lvl>
    <w:lvl w:ilvl="3" w:tplc="8648FB24" w:tentative="1">
      <w:start w:val="1"/>
      <w:numFmt w:val="decimal"/>
      <w:lvlText w:val="%4."/>
      <w:lvlJc w:val="left"/>
      <w:pPr>
        <w:ind w:left="2520" w:hanging="360"/>
      </w:pPr>
    </w:lvl>
    <w:lvl w:ilvl="4" w:tplc="55BC8C8C" w:tentative="1">
      <w:start w:val="1"/>
      <w:numFmt w:val="lowerLetter"/>
      <w:lvlText w:val="%5."/>
      <w:lvlJc w:val="left"/>
      <w:pPr>
        <w:ind w:left="3240" w:hanging="360"/>
      </w:pPr>
    </w:lvl>
    <w:lvl w:ilvl="5" w:tplc="644E6C98" w:tentative="1">
      <w:start w:val="1"/>
      <w:numFmt w:val="lowerRoman"/>
      <w:lvlText w:val="%6."/>
      <w:lvlJc w:val="right"/>
      <w:pPr>
        <w:ind w:left="3960" w:hanging="180"/>
      </w:pPr>
    </w:lvl>
    <w:lvl w:ilvl="6" w:tplc="84A41FC2" w:tentative="1">
      <w:start w:val="1"/>
      <w:numFmt w:val="decimal"/>
      <w:lvlText w:val="%7."/>
      <w:lvlJc w:val="left"/>
      <w:pPr>
        <w:ind w:left="4680" w:hanging="360"/>
      </w:pPr>
    </w:lvl>
    <w:lvl w:ilvl="7" w:tplc="D54452A8" w:tentative="1">
      <w:start w:val="1"/>
      <w:numFmt w:val="lowerLetter"/>
      <w:lvlText w:val="%8."/>
      <w:lvlJc w:val="left"/>
      <w:pPr>
        <w:ind w:left="5400" w:hanging="360"/>
      </w:pPr>
    </w:lvl>
    <w:lvl w:ilvl="8" w:tplc="558645D2" w:tentative="1">
      <w:start w:val="1"/>
      <w:numFmt w:val="lowerRoman"/>
      <w:lvlText w:val="%9."/>
      <w:lvlJc w:val="right"/>
      <w:pPr>
        <w:ind w:left="6120" w:hanging="180"/>
      </w:pPr>
    </w:lvl>
  </w:abstractNum>
  <w:num w:numId="1">
    <w:abstractNumId w:val="1"/>
  </w:num>
  <w:num w:numId="2">
    <w:abstractNumId w:val="0"/>
  </w:num>
  <w:num w:numId="3">
    <w:abstractNumId w:val="14"/>
  </w:num>
  <w:num w:numId="4">
    <w:abstractNumId w:val="1"/>
    <w:lvlOverride w:ilvl="0">
      <w:startOverride w:val="1"/>
    </w:lvlOverride>
  </w:num>
  <w:num w:numId="5">
    <w:abstractNumId w:val="1"/>
    <w:lvlOverride w:ilvl="0">
      <w:startOverride w:val="1"/>
    </w:lvlOverride>
  </w:num>
  <w:num w:numId="6">
    <w:abstractNumId w:val="8"/>
  </w:num>
  <w:num w:numId="7">
    <w:abstractNumId w:val="17"/>
  </w:num>
  <w:num w:numId="8">
    <w:abstractNumId w:val="18"/>
  </w:num>
  <w:num w:numId="9">
    <w:abstractNumId w:val="16"/>
  </w:num>
  <w:num w:numId="10">
    <w:abstractNumId w:val="7"/>
  </w:num>
  <w:num w:numId="11">
    <w:abstractNumId w:val="6"/>
  </w:num>
  <w:num w:numId="12">
    <w:abstractNumId w:val="3"/>
  </w:num>
  <w:num w:numId="13">
    <w:abstractNumId w:val="2"/>
  </w:num>
  <w:num w:numId="14">
    <w:abstractNumId w:val="11"/>
  </w:num>
  <w:num w:numId="15">
    <w:abstractNumId w:val="9"/>
  </w:num>
  <w:num w:numId="16">
    <w:abstractNumId w:val="15"/>
  </w:num>
  <w:num w:numId="17">
    <w:abstractNumId w:val="5"/>
  </w:num>
  <w:num w:numId="18">
    <w:abstractNumId w:val="12"/>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BC"/>
    <w:rsid w:val="00000E6E"/>
    <w:rsid w:val="00005A36"/>
    <w:rsid w:val="00007250"/>
    <w:rsid w:val="0001149E"/>
    <w:rsid w:val="00014053"/>
    <w:rsid w:val="0001767B"/>
    <w:rsid w:val="00026D1D"/>
    <w:rsid w:val="000315E6"/>
    <w:rsid w:val="0003523D"/>
    <w:rsid w:val="0004073B"/>
    <w:rsid w:val="00042AF6"/>
    <w:rsid w:val="00047D24"/>
    <w:rsid w:val="0005049F"/>
    <w:rsid w:val="0005380B"/>
    <w:rsid w:val="00054709"/>
    <w:rsid w:val="00060303"/>
    <w:rsid w:val="00061E54"/>
    <w:rsid w:val="0006347B"/>
    <w:rsid w:val="0006457D"/>
    <w:rsid w:val="00065989"/>
    <w:rsid w:val="000674F4"/>
    <w:rsid w:val="00067878"/>
    <w:rsid w:val="000724BB"/>
    <w:rsid w:val="000807CB"/>
    <w:rsid w:val="000823BF"/>
    <w:rsid w:val="000879E6"/>
    <w:rsid w:val="00087FC5"/>
    <w:rsid w:val="00090C20"/>
    <w:rsid w:val="00093051"/>
    <w:rsid w:val="00094932"/>
    <w:rsid w:val="00096F37"/>
    <w:rsid w:val="000979EC"/>
    <w:rsid w:val="000A1415"/>
    <w:rsid w:val="000A52C2"/>
    <w:rsid w:val="000A68A4"/>
    <w:rsid w:val="000B4D27"/>
    <w:rsid w:val="000C3158"/>
    <w:rsid w:val="000C49B2"/>
    <w:rsid w:val="000D25C2"/>
    <w:rsid w:val="000D4D82"/>
    <w:rsid w:val="000D758F"/>
    <w:rsid w:val="000F103A"/>
    <w:rsid w:val="000F4298"/>
    <w:rsid w:val="001000C6"/>
    <w:rsid w:val="001018D3"/>
    <w:rsid w:val="001040F5"/>
    <w:rsid w:val="001062A9"/>
    <w:rsid w:val="0011282A"/>
    <w:rsid w:val="00113E56"/>
    <w:rsid w:val="00116D0C"/>
    <w:rsid w:val="00120F9B"/>
    <w:rsid w:val="00122B69"/>
    <w:rsid w:val="00123079"/>
    <w:rsid w:val="00125D65"/>
    <w:rsid w:val="0012651A"/>
    <w:rsid w:val="00126ABE"/>
    <w:rsid w:val="00143E97"/>
    <w:rsid w:val="00144AAD"/>
    <w:rsid w:val="00145F5F"/>
    <w:rsid w:val="00147344"/>
    <w:rsid w:val="001530F8"/>
    <w:rsid w:val="00153EAD"/>
    <w:rsid w:val="001567E7"/>
    <w:rsid w:val="00160B53"/>
    <w:rsid w:val="00161258"/>
    <w:rsid w:val="00166181"/>
    <w:rsid w:val="00171AE1"/>
    <w:rsid w:val="001766C4"/>
    <w:rsid w:val="001915EB"/>
    <w:rsid w:val="001A060B"/>
    <w:rsid w:val="001A06D9"/>
    <w:rsid w:val="001B06CD"/>
    <w:rsid w:val="001C6CEB"/>
    <w:rsid w:val="001D53D5"/>
    <w:rsid w:val="001E1658"/>
    <w:rsid w:val="001E2BA6"/>
    <w:rsid w:val="001E379D"/>
    <w:rsid w:val="001E4B74"/>
    <w:rsid w:val="001F055E"/>
    <w:rsid w:val="001F2E6F"/>
    <w:rsid w:val="001F5D1E"/>
    <w:rsid w:val="00205815"/>
    <w:rsid w:val="0020701F"/>
    <w:rsid w:val="00211898"/>
    <w:rsid w:val="00227533"/>
    <w:rsid w:val="00232233"/>
    <w:rsid w:val="002344C1"/>
    <w:rsid w:val="00243C49"/>
    <w:rsid w:val="00246B31"/>
    <w:rsid w:val="002471DB"/>
    <w:rsid w:val="00252170"/>
    <w:rsid w:val="00254B9F"/>
    <w:rsid w:val="002556E4"/>
    <w:rsid w:val="00260B2D"/>
    <w:rsid w:val="002625AE"/>
    <w:rsid w:val="00262CA4"/>
    <w:rsid w:val="00275082"/>
    <w:rsid w:val="00276130"/>
    <w:rsid w:val="0027715C"/>
    <w:rsid w:val="002823A9"/>
    <w:rsid w:val="00284B56"/>
    <w:rsid w:val="002855A2"/>
    <w:rsid w:val="002869D5"/>
    <w:rsid w:val="002906D6"/>
    <w:rsid w:val="00293871"/>
    <w:rsid w:val="0029450A"/>
    <w:rsid w:val="00296D27"/>
    <w:rsid w:val="00297B40"/>
    <w:rsid w:val="002A07EF"/>
    <w:rsid w:val="002A2F91"/>
    <w:rsid w:val="002B1F6A"/>
    <w:rsid w:val="002C628A"/>
    <w:rsid w:val="002C7E20"/>
    <w:rsid w:val="002D15A9"/>
    <w:rsid w:val="002D5A7F"/>
    <w:rsid w:val="002D6EF3"/>
    <w:rsid w:val="002E6F0F"/>
    <w:rsid w:val="002F0F3C"/>
    <w:rsid w:val="002F1FA2"/>
    <w:rsid w:val="002F2F75"/>
    <w:rsid w:val="00300F01"/>
    <w:rsid w:val="00302A30"/>
    <w:rsid w:val="00303633"/>
    <w:rsid w:val="00303DDF"/>
    <w:rsid w:val="00305181"/>
    <w:rsid w:val="003057DF"/>
    <w:rsid w:val="00322780"/>
    <w:rsid w:val="00330DFD"/>
    <w:rsid w:val="00334D47"/>
    <w:rsid w:val="00341673"/>
    <w:rsid w:val="00342975"/>
    <w:rsid w:val="003429CC"/>
    <w:rsid w:val="00353893"/>
    <w:rsid w:val="00354595"/>
    <w:rsid w:val="00356037"/>
    <w:rsid w:val="00361535"/>
    <w:rsid w:val="0036212F"/>
    <w:rsid w:val="00363EBD"/>
    <w:rsid w:val="00364012"/>
    <w:rsid w:val="00366EFF"/>
    <w:rsid w:val="00371B7F"/>
    <w:rsid w:val="0037235F"/>
    <w:rsid w:val="003726AB"/>
    <w:rsid w:val="0037456C"/>
    <w:rsid w:val="003916BC"/>
    <w:rsid w:val="003931A6"/>
    <w:rsid w:val="00396486"/>
    <w:rsid w:val="003A1F82"/>
    <w:rsid w:val="003A2108"/>
    <w:rsid w:val="003A4242"/>
    <w:rsid w:val="003B3AC9"/>
    <w:rsid w:val="003B4E7B"/>
    <w:rsid w:val="003B55FB"/>
    <w:rsid w:val="003D0299"/>
    <w:rsid w:val="003D4CB8"/>
    <w:rsid w:val="003D5865"/>
    <w:rsid w:val="003D7859"/>
    <w:rsid w:val="003E0015"/>
    <w:rsid w:val="003F2BB8"/>
    <w:rsid w:val="00407EAB"/>
    <w:rsid w:val="00411558"/>
    <w:rsid w:val="004117FD"/>
    <w:rsid w:val="004123FD"/>
    <w:rsid w:val="00413490"/>
    <w:rsid w:val="00413BB8"/>
    <w:rsid w:val="00415DC8"/>
    <w:rsid w:val="00416A07"/>
    <w:rsid w:val="00416E53"/>
    <w:rsid w:val="004201DB"/>
    <w:rsid w:val="0042398E"/>
    <w:rsid w:val="00431CFC"/>
    <w:rsid w:val="0043763D"/>
    <w:rsid w:val="0046361A"/>
    <w:rsid w:val="00463647"/>
    <w:rsid w:val="00467062"/>
    <w:rsid w:val="004757DB"/>
    <w:rsid w:val="00480EB0"/>
    <w:rsid w:val="00482E86"/>
    <w:rsid w:val="00483AC2"/>
    <w:rsid w:val="0048589E"/>
    <w:rsid w:val="00485FAB"/>
    <w:rsid w:val="00487A84"/>
    <w:rsid w:val="0049076A"/>
    <w:rsid w:val="00490A53"/>
    <w:rsid w:val="004A4BDD"/>
    <w:rsid w:val="004A50D2"/>
    <w:rsid w:val="004A6BAA"/>
    <w:rsid w:val="004B1295"/>
    <w:rsid w:val="004B77F2"/>
    <w:rsid w:val="004B7D83"/>
    <w:rsid w:val="004C5A79"/>
    <w:rsid w:val="004C6AC6"/>
    <w:rsid w:val="004C7EEC"/>
    <w:rsid w:val="004D0092"/>
    <w:rsid w:val="004D68E8"/>
    <w:rsid w:val="004E0FEB"/>
    <w:rsid w:val="004E1CB8"/>
    <w:rsid w:val="004E49EA"/>
    <w:rsid w:val="004F14EF"/>
    <w:rsid w:val="00502487"/>
    <w:rsid w:val="0050406E"/>
    <w:rsid w:val="00507E7D"/>
    <w:rsid w:val="00510F16"/>
    <w:rsid w:val="0051734F"/>
    <w:rsid w:val="00534CA2"/>
    <w:rsid w:val="005409D0"/>
    <w:rsid w:val="00540F9D"/>
    <w:rsid w:val="0054538C"/>
    <w:rsid w:val="005514F8"/>
    <w:rsid w:val="0055152F"/>
    <w:rsid w:val="005524D9"/>
    <w:rsid w:val="005606F9"/>
    <w:rsid w:val="00561289"/>
    <w:rsid w:val="00561F44"/>
    <w:rsid w:val="00561FAE"/>
    <w:rsid w:val="00562F54"/>
    <w:rsid w:val="00567219"/>
    <w:rsid w:val="005714E2"/>
    <w:rsid w:val="00573D00"/>
    <w:rsid w:val="00574948"/>
    <w:rsid w:val="005749FF"/>
    <w:rsid w:val="00577717"/>
    <w:rsid w:val="005813E6"/>
    <w:rsid w:val="00581C13"/>
    <w:rsid w:val="00587C26"/>
    <w:rsid w:val="00592114"/>
    <w:rsid w:val="00592796"/>
    <w:rsid w:val="0059672C"/>
    <w:rsid w:val="005A0881"/>
    <w:rsid w:val="005A1165"/>
    <w:rsid w:val="005A1E24"/>
    <w:rsid w:val="005A31D1"/>
    <w:rsid w:val="005A4280"/>
    <w:rsid w:val="005A55D4"/>
    <w:rsid w:val="005B26FA"/>
    <w:rsid w:val="005B4BFD"/>
    <w:rsid w:val="005B5475"/>
    <w:rsid w:val="005B6314"/>
    <w:rsid w:val="005C3ECC"/>
    <w:rsid w:val="005D079F"/>
    <w:rsid w:val="005D5940"/>
    <w:rsid w:val="005D5D53"/>
    <w:rsid w:val="005D60DD"/>
    <w:rsid w:val="005E0273"/>
    <w:rsid w:val="005F18FB"/>
    <w:rsid w:val="006031CD"/>
    <w:rsid w:val="00613BE9"/>
    <w:rsid w:val="00615564"/>
    <w:rsid w:val="00615CD8"/>
    <w:rsid w:val="006170C5"/>
    <w:rsid w:val="00620B77"/>
    <w:rsid w:val="006239BF"/>
    <w:rsid w:val="00624F15"/>
    <w:rsid w:val="00630C95"/>
    <w:rsid w:val="00636DB7"/>
    <w:rsid w:val="0064134D"/>
    <w:rsid w:val="006458CF"/>
    <w:rsid w:val="00646D65"/>
    <w:rsid w:val="006570D8"/>
    <w:rsid w:val="00661184"/>
    <w:rsid w:val="00663548"/>
    <w:rsid w:val="006646BC"/>
    <w:rsid w:val="0066635E"/>
    <w:rsid w:val="006A050B"/>
    <w:rsid w:val="006A6573"/>
    <w:rsid w:val="006A7079"/>
    <w:rsid w:val="006B25F1"/>
    <w:rsid w:val="006C1564"/>
    <w:rsid w:val="006C6FE1"/>
    <w:rsid w:val="006D4A4B"/>
    <w:rsid w:val="006D69FE"/>
    <w:rsid w:val="006E4031"/>
    <w:rsid w:val="006E48E1"/>
    <w:rsid w:val="006F1A51"/>
    <w:rsid w:val="006F57C3"/>
    <w:rsid w:val="006F7BA3"/>
    <w:rsid w:val="007002C9"/>
    <w:rsid w:val="00700C4F"/>
    <w:rsid w:val="00704F46"/>
    <w:rsid w:val="007134EE"/>
    <w:rsid w:val="00716E0D"/>
    <w:rsid w:val="00723A3C"/>
    <w:rsid w:val="00724757"/>
    <w:rsid w:val="007257D2"/>
    <w:rsid w:val="007331CF"/>
    <w:rsid w:val="00736EBF"/>
    <w:rsid w:val="00743444"/>
    <w:rsid w:val="00746558"/>
    <w:rsid w:val="007478B3"/>
    <w:rsid w:val="00751953"/>
    <w:rsid w:val="007528F6"/>
    <w:rsid w:val="0075355A"/>
    <w:rsid w:val="007550C5"/>
    <w:rsid w:val="00757D7E"/>
    <w:rsid w:val="007657E4"/>
    <w:rsid w:val="00766FB6"/>
    <w:rsid w:val="00767F0D"/>
    <w:rsid w:val="007712F4"/>
    <w:rsid w:val="007776A6"/>
    <w:rsid w:val="00777DB0"/>
    <w:rsid w:val="00780970"/>
    <w:rsid w:val="00781583"/>
    <w:rsid w:val="0079232F"/>
    <w:rsid w:val="00795424"/>
    <w:rsid w:val="007A50B9"/>
    <w:rsid w:val="007B085A"/>
    <w:rsid w:val="007B3BC2"/>
    <w:rsid w:val="007B7941"/>
    <w:rsid w:val="007C08FF"/>
    <w:rsid w:val="007D4FAE"/>
    <w:rsid w:val="007D5652"/>
    <w:rsid w:val="007E1FAC"/>
    <w:rsid w:val="007E4DDF"/>
    <w:rsid w:val="007E50BC"/>
    <w:rsid w:val="007E6ED7"/>
    <w:rsid w:val="007F4574"/>
    <w:rsid w:val="007F4EDB"/>
    <w:rsid w:val="007F62CE"/>
    <w:rsid w:val="00805312"/>
    <w:rsid w:val="0081006D"/>
    <w:rsid w:val="00816322"/>
    <w:rsid w:val="00821752"/>
    <w:rsid w:val="00825A26"/>
    <w:rsid w:val="00834B78"/>
    <w:rsid w:val="00837383"/>
    <w:rsid w:val="00840026"/>
    <w:rsid w:val="00850B4F"/>
    <w:rsid w:val="0085594B"/>
    <w:rsid w:val="00855AE7"/>
    <w:rsid w:val="00856A00"/>
    <w:rsid w:val="00860B6D"/>
    <w:rsid w:val="00862762"/>
    <w:rsid w:val="00872237"/>
    <w:rsid w:val="0087506F"/>
    <w:rsid w:val="00875300"/>
    <w:rsid w:val="00876605"/>
    <w:rsid w:val="0088322E"/>
    <w:rsid w:val="00887968"/>
    <w:rsid w:val="00891150"/>
    <w:rsid w:val="0089556A"/>
    <w:rsid w:val="00895BC2"/>
    <w:rsid w:val="00896AF9"/>
    <w:rsid w:val="008A7DEC"/>
    <w:rsid w:val="008C056A"/>
    <w:rsid w:val="008D19AE"/>
    <w:rsid w:val="008D1F22"/>
    <w:rsid w:val="008D6E2D"/>
    <w:rsid w:val="008E4697"/>
    <w:rsid w:val="008E54C8"/>
    <w:rsid w:val="0090213F"/>
    <w:rsid w:val="009026BF"/>
    <w:rsid w:val="00905C0D"/>
    <w:rsid w:val="00905DA1"/>
    <w:rsid w:val="0091083C"/>
    <w:rsid w:val="009173A1"/>
    <w:rsid w:val="00922BE9"/>
    <w:rsid w:val="00923B3D"/>
    <w:rsid w:val="00925CA5"/>
    <w:rsid w:val="00931227"/>
    <w:rsid w:val="009328D6"/>
    <w:rsid w:val="00935B48"/>
    <w:rsid w:val="00937562"/>
    <w:rsid w:val="009435FD"/>
    <w:rsid w:val="00945260"/>
    <w:rsid w:val="0096152B"/>
    <w:rsid w:val="00970AF0"/>
    <w:rsid w:val="00976B6D"/>
    <w:rsid w:val="00976C4A"/>
    <w:rsid w:val="0098335F"/>
    <w:rsid w:val="009865A7"/>
    <w:rsid w:val="009872BD"/>
    <w:rsid w:val="00992AC4"/>
    <w:rsid w:val="00997FAB"/>
    <w:rsid w:val="009A41FA"/>
    <w:rsid w:val="009A4DB0"/>
    <w:rsid w:val="009A64D1"/>
    <w:rsid w:val="009B1326"/>
    <w:rsid w:val="009C0A22"/>
    <w:rsid w:val="009C0F2B"/>
    <w:rsid w:val="009C1292"/>
    <w:rsid w:val="009C5687"/>
    <w:rsid w:val="009C7B84"/>
    <w:rsid w:val="009D0C1C"/>
    <w:rsid w:val="009D16AE"/>
    <w:rsid w:val="009D1970"/>
    <w:rsid w:val="009E43A3"/>
    <w:rsid w:val="009F0999"/>
    <w:rsid w:val="009F0C9E"/>
    <w:rsid w:val="009F1E6E"/>
    <w:rsid w:val="009F68FE"/>
    <w:rsid w:val="009F7513"/>
    <w:rsid w:val="00A11A84"/>
    <w:rsid w:val="00A147CF"/>
    <w:rsid w:val="00A1603E"/>
    <w:rsid w:val="00A21193"/>
    <w:rsid w:val="00A24298"/>
    <w:rsid w:val="00A254E1"/>
    <w:rsid w:val="00A32960"/>
    <w:rsid w:val="00A33D3C"/>
    <w:rsid w:val="00A34E50"/>
    <w:rsid w:val="00A36D73"/>
    <w:rsid w:val="00A40F7D"/>
    <w:rsid w:val="00A55EA4"/>
    <w:rsid w:val="00A60555"/>
    <w:rsid w:val="00A61F12"/>
    <w:rsid w:val="00A64668"/>
    <w:rsid w:val="00A64B30"/>
    <w:rsid w:val="00A700A6"/>
    <w:rsid w:val="00A7490C"/>
    <w:rsid w:val="00A76661"/>
    <w:rsid w:val="00A85709"/>
    <w:rsid w:val="00A90FCC"/>
    <w:rsid w:val="00A945E6"/>
    <w:rsid w:val="00A9484F"/>
    <w:rsid w:val="00AA45E3"/>
    <w:rsid w:val="00AB2230"/>
    <w:rsid w:val="00AB39D8"/>
    <w:rsid w:val="00AB3F49"/>
    <w:rsid w:val="00AB4595"/>
    <w:rsid w:val="00AC0BCA"/>
    <w:rsid w:val="00AC2DBD"/>
    <w:rsid w:val="00AC4F53"/>
    <w:rsid w:val="00AC69BD"/>
    <w:rsid w:val="00AC6AA0"/>
    <w:rsid w:val="00AD3A4D"/>
    <w:rsid w:val="00AD3F65"/>
    <w:rsid w:val="00AD43C3"/>
    <w:rsid w:val="00AD4816"/>
    <w:rsid w:val="00AE48A9"/>
    <w:rsid w:val="00AF0851"/>
    <w:rsid w:val="00AF1E34"/>
    <w:rsid w:val="00B04401"/>
    <w:rsid w:val="00B07973"/>
    <w:rsid w:val="00B1289E"/>
    <w:rsid w:val="00B21A96"/>
    <w:rsid w:val="00B24A34"/>
    <w:rsid w:val="00B267EA"/>
    <w:rsid w:val="00B314F3"/>
    <w:rsid w:val="00B319F8"/>
    <w:rsid w:val="00B3641B"/>
    <w:rsid w:val="00B36500"/>
    <w:rsid w:val="00B36B3A"/>
    <w:rsid w:val="00B37857"/>
    <w:rsid w:val="00B4406C"/>
    <w:rsid w:val="00B44969"/>
    <w:rsid w:val="00B45B89"/>
    <w:rsid w:val="00B47D8B"/>
    <w:rsid w:val="00B50C9A"/>
    <w:rsid w:val="00B6258B"/>
    <w:rsid w:val="00B63980"/>
    <w:rsid w:val="00B651FB"/>
    <w:rsid w:val="00B72304"/>
    <w:rsid w:val="00B72E42"/>
    <w:rsid w:val="00B853EA"/>
    <w:rsid w:val="00B865F5"/>
    <w:rsid w:val="00B92ED3"/>
    <w:rsid w:val="00B94C6E"/>
    <w:rsid w:val="00B95853"/>
    <w:rsid w:val="00B97314"/>
    <w:rsid w:val="00BB06CA"/>
    <w:rsid w:val="00BB31C1"/>
    <w:rsid w:val="00BB61C8"/>
    <w:rsid w:val="00BB7FC4"/>
    <w:rsid w:val="00BC3B5C"/>
    <w:rsid w:val="00BC60A8"/>
    <w:rsid w:val="00BC7BA2"/>
    <w:rsid w:val="00BD42B0"/>
    <w:rsid w:val="00BD6BA4"/>
    <w:rsid w:val="00BE0F50"/>
    <w:rsid w:val="00BE2855"/>
    <w:rsid w:val="00BE4AEA"/>
    <w:rsid w:val="00BE593A"/>
    <w:rsid w:val="00BE59C9"/>
    <w:rsid w:val="00BE6407"/>
    <w:rsid w:val="00BE663C"/>
    <w:rsid w:val="00BF2911"/>
    <w:rsid w:val="00BF4740"/>
    <w:rsid w:val="00C2137A"/>
    <w:rsid w:val="00C2159E"/>
    <w:rsid w:val="00C442CC"/>
    <w:rsid w:val="00C51A09"/>
    <w:rsid w:val="00C51DB6"/>
    <w:rsid w:val="00C54055"/>
    <w:rsid w:val="00C64EA7"/>
    <w:rsid w:val="00C655F2"/>
    <w:rsid w:val="00C66FC1"/>
    <w:rsid w:val="00C71446"/>
    <w:rsid w:val="00C72AC5"/>
    <w:rsid w:val="00C82CDB"/>
    <w:rsid w:val="00C8373C"/>
    <w:rsid w:val="00C83FE9"/>
    <w:rsid w:val="00C864C6"/>
    <w:rsid w:val="00C86882"/>
    <w:rsid w:val="00C86E46"/>
    <w:rsid w:val="00C974AD"/>
    <w:rsid w:val="00CA65AA"/>
    <w:rsid w:val="00CA7622"/>
    <w:rsid w:val="00CC4041"/>
    <w:rsid w:val="00CE133D"/>
    <w:rsid w:val="00CE5FDB"/>
    <w:rsid w:val="00CE794D"/>
    <w:rsid w:val="00CF3567"/>
    <w:rsid w:val="00D02DE6"/>
    <w:rsid w:val="00D05075"/>
    <w:rsid w:val="00D11831"/>
    <w:rsid w:val="00D16747"/>
    <w:rsid w:val="00D2640F"/>
    <w:rsid w:val="00D27B62"/>
    <w:rsid w:val="00D346C7"/>
    <w:rsid w:val="00D43173"/>
    <w:rsid w:val="00D45CBA"/>
    <w:rsid w:val="00D630DC"/>
    <w:rsid w:val="00D64AC5"/>
    <w:rsid w:val="00D6510B"/>
    <w:rsid w:val="00D652F0"/>
    <w:rsid w:val="00D704D7"/>
    <w:rsid w:val="00D77AEA"/>
    <w:rsid w:val="00D81F14"/>
    <w:rsid w:val="00D84539"/>
    <w:rsid w:val="00D94DCB"/>
    <w:rsid w:val="00D95F0B"/>
    <w:rsid w:val="00DA24FE"/>
    <w:rsid w:val="00DA465F"/>
    <w:rsid w:val="00DA6894"/>
    <w:rsid w:val="00DA6F9F"/>
    <w:rsid w:val="00DB5F71"/>
    <w:rsid w:val="00DF524C"/>
    <w:rsid w:val="00E01042"/>
    <w:rsid w:val="00E27D65"/>
    <w:rsid w:val="00E31DAB"/>
    <w:rsid w:val="00E3393C"/>
    <w:rsid w:val="00E33EF1"/>
    <w:rsid w:val="00E36B1A"/>
    <w:rsid w:val="00E42F4B"/>
    <w:rsid w:val="00E4726A"/>
    <w:rsid w:val="00E47AA3"/>
    <w:rsid w:val="00E56371"/>
    <w:rsid w:val="00E61584"/>
    <w:rsid w:val="00E672E4"/>
    <w:rsid w:val="00E67A3F"/>
    <w:rsid w:val="00E813CD"/>
    <w:rsid w:val="00E85A56"/>
    <w:rsid w:val="00E90BAB"/>
    <w:rsid w:val="00E9594F"/>
    <w:rsid w:val="00EA4B4B"/>
    <w:rsid w:val="00EB08DA"/>
    <w:rsid w:val="00EB34EF"/>
    <w:rsid w:val="00EC39EC"/>
    <w:rsid w:val="00ED2175"/>
    <w:rsid w:val="00ED2396"/>
    <w:rsid w:val="00ED395B"/>
    <w:rsid w:val="00ED3F03"/>
    <w:rsid w:val="00ED56EB"/>
    <w:rsid w:val="00ED5798"/>
    <w:rsid w:val="00EE1A21"/>
    <w:rsid w:val="00EE40E8"/>
    <w:rsid w:val="00EE632C"/>
    <w:rsid w:val="00EF32D1"/>
    <w:rsid w:val="00EF63C9"/>
    <w:rsid w:val="00EF70BC"/>
    <w:rsid w:val="00F00AF4"/>
    <w:rsid w:val="00F02A7A"/>
    <w:rsid w:val="00F05C6E"/>
    <w:rsid w:val="00F0773A"/>
    <w:rsid w:val="00F103EE"/>
    <w:rsid w:val="00F11328"/>
    <w:rsid w:val="00F14B64"/>
    <w:rsid w:val="00F15A90"/>
    <w:rsid w:val="00F230EA"/>
    <w:rsid w:val="00F2540F"/>
    <w:rsid w:val="00F26962"/>
    <w:rsid w:val="00F50CCD"/>
    <w:rsid w:val="00F51306"/>
    <w:rsid w:val="00F53704"/>
    <w:rsid w:val="00F64549"/>
    <w:rsid w:val="00F660DC"/>
    <w:rsid w:val="00F76E0B"/>
    <w:rsid w:val="00F8525B"/>
    <w:rsid w:val="00F87521"/>
    <w:rsid w:val="00F932BC"/>
    <w:rsid w:val="00F93A37"/>
    <w:rsid w:val="00F94C05"/>
    <w:rsid w:val="00F95B36"/>
    <w:rsid w:val="00FA0639"/>
    <w:rsid w:val="00FA13C8"/>
    <w:rsid w:val="00FA29A6"/>
    <w:rsid w:val="00FA5023"/>
    <w:rsid w:val="00FD1AB4"/>
    <w:rsid w:val="00FD6ACD"/>
    <w:rsid w:val="00FE0851"/>
    <w:rsid w:val="00FF1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BA6C55"/>
  <w15:chartTrackingRefBased/>
  <w15:docId w15:val="{ADF5AAF5-6874-4107-B9B5-8E8D7DBF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5"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EA"/>
  </w:style>
  <w:style w:type="paragraph" w:styleId="Heading1">
    <w:name w:val="heading 1"/>
    <w:basedOn w:val="Normal"/>
    <w:next w:val="BodyText"/>
    <w:link w:val="Heading1Char"/>
    <w:uiPriority w:val="2"/>
    <w:qFormat/>
    <w:rsid w:val="00A55EA4"/>
    <w:pPr>
      <w:spacing w:after="0" w:line="240" w:lineRule="auto"/>
      <w:outlineLvl w:val="0"/>
    </w:pPr>
    <w:rPr>
      <w:rFonts w:ascii="Arial Black" w:eastAsia="Calibri" w:hAnsi="Arial Black" w:cs="Arial"/>
      <w:b/>
      <w:color w:val="000000"/>
      <w:sz w:val="40"/>
      <w:lang w:eastAsia="en-AU"/>
    </w:rPr>
  </w:style>
  <w:style w:type="paragraph" w:styleId="Heading2">
    <w:name w:val="heading 2"/>
    <w:basedOn w:val="Normal"/>
    <w:next w:val="BodyText"/>
    <w:link w:val="Heading2Char"/>
    <w:uiPriority w:val="2"/>
    <w:qFormat/>
    <w:rsid w:val="00A55EA4"/>
    <w:pPr>
      <w:spacing w:before="360" w:after="120" w:line="240" w:lineRule="auto"/>
      <w:outlineLvl w:val="1"/>
    </w:pPr>
    <w:rPr>
      <w:rFonts w:eastAsia="Calibri" w:cs="Arial"/>
      <w:b/>
      <w:color w:val="00828B"/>
      <w:sz w:val="28"/>
      <w:lang w:eastAsia="en-AU"/>
    </w:rPr>
  </w:style>
  <w:style w:type="paragraph" w:styleId="Heading3">
    <w:name w:val="heading 3"/>
    <w:basedOn w:val="Normal"/>
    <w:next w:val="BodyText"/>
    <w:link w:val="Heading3Char"/>
    <w:uiPriority w:val="2"/>
    <w:qFormat/>
    <w:rsid w:val="00A55EA4"/>
    <w:pPr>
      <w:spacing w:before="240" w:after="240" w:line="240" w:lineRule="auto"/>
      <w:outlineLvl w:val="2"/>
    </w:pPr>
    <w:rPr>
      <w:rFonts w:eastAsia="Calibri" w:cs="Arial"/>
      <w:b/>
      <w:color w:val="00828B"/>
      <w:sz w:val="24"/>
      <w:lang w:eastAsia="en-AU"/>
    </w:rPr>
  </w:style>
  <w:style w:type="paragraph" w:styleId="Heading4">
    <w:name w:val="heading 4"/>
    <w:next w:val="BodyText"/>
    <w:link w:val="Heading4Char"/>
    <w:uiPriority w:val="6"/>
    <w:qFormat/>
    <w:rsid w:val="00A55EA4"/>
    <w:pPr>
      <w:keepNext/>
      <w:keepLines/>
      <w:suppressAutoHyphens/>
      <w:spacing w:before="200" w:after="120" w:line="240" w:lineRule="auto"/>
      <w:outlineLvl w:val="3"/>
    </w:pPr>
    <w:rPr>
      <w:rFonts w:eastAsia="Times New Roman" w:cs="Arial"/>
      <w:b/>
      <w:bCs/>
      <w:color w:val="000000"/>
      <w:sz w:val="23"/>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C95"/>
    <w:rPr>
      <w:color w:val="808080"/>
    </w:rPr>
  </w:style>
  <w:style w:type="table" w:styleId="TableGrid">
    <w:name w:val="Table Grid"/>
    <w:basedOn w:val="TableNormal"/>
    <w:uiPriority w:val="39"/>
    <w:rsid w:val="00227533"/>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A55EA4"/>
    <w:rPr>
      <w:rFonts w:ascii="Arial Black" w:eastAsia="Calibri" w:hAnsi="Arial Black" w:cs="Arial"/>
      <w:b/>
      <w:color w:val="000000"/>
      <w:sz w:val="40"/>
      <w:lang w:eastAsia="en-AU"/>
    </w:rPr>
  </w:style>
  <w:style w:type="character" w:customStyle="1" w:styleId="Heading2Char">
    <w:name w:val="Heading 2 Char"/>
    <w:basedOn w:val="DefaultParagraphFont"/>
    <w:link w:val="Heading2"/>
    <w:uiPriority w:val="2"/>
    <w:rsid w:val="00A55EA4"/>
    <w:rPr>
      <w:rFonts w:ascii="Arial" w:eastAsia="Calibri" w:hAnsi="Arial" w:cs="Arial"/>
      <w:b/>
      <w:color w:val="00828B"/>
      <w:sz w:val="28"/>
      <w:lang w:eastAsia="en-AU"/>
    </w:rPr>
  </w:style>
  <w:style w:type="character" w:customStyle="1" w:styleId="Heading3Char">
    <w:name w:val="Heading 3 Char"/>
    <w:basedOn w:val="DefaultParagraphFont"/>
    <w:link w:val="Heading3"/>
    <w:uiPriority w:val="2"/>
    <w:rsid w:val="00A55EA4"/>
    <w:rPr>
      <w:rFonts w:ascii="Arial" w:eastAsia="Calibri" w:hAnsi="Arial" w:cs="Arial"/>
      <w:b/>
      <w:color w:val="00828B"/>
      <w:sz w:val="24"/>
      <w:lang w:eastAsia="en-AU"/>
    </w:rPr>
  </w:style>
  <w:style w:type="character" w:customStyle="1" w:styleId="Heading4Char">
    <w:name w:val="Heading 4 Char"/>
    <w:basedOn w:val="DefaultParagraphFont"/>
    <w:link w:val="Heading4"/>
    <w:uiPriority w:val="6"/>
    <w:rsid w:val="00A55EA4"/>
    <w:rPr>
      <w:rFonts w:ascii="Arial" w:eastAsia="Times New Roman" w:hAnsi="Arial" w:cs="Arial"/>
      <w:b/>
      <w:bCs/>
      <w:color w:val="000000"/>
      <w:sz w:val="23"/>
      <w:szCs w:val="21"/>
      <w:lang w:eastAsia="en-AU"/>
    </w:rPr>
  </w:style>
  <w:style w:type="paragraph" w:styleId="Footer">
    <w:name w:val="footer"/>
    <w:link w:val="FooterChar"/>
    <w:uiPriority w:val="99"/>
    <w:rsid w:val="00A55EA4"/>
    <w:pPr>
      <w:tabs>
        <w:tab w:val="center" w:pos="5387"/>
        <w:tab w:val="right" w:pos="10773"/>
      </w:tabs>
      <w:suppressAutoHyphens/>
      <w:spacing w:before="200" w:after="0" w:line="240" w:lineRule="auto"/>
    </w:pPr>
    <w:rPr>
      <w:rFonts w:eastAsia="Times New Roman" w:cs="Arial"/>
      <w:color w:val="53565A"/>
      <w:szCs w:val="16"/>
      <w:lang w:eastAsia="en-AU"/>
    </w:rPr>
  </w:style>
  <w:style w:type="character" w:customStyle="1" w:styleId="FooterChar">
    <w:name w:val="Footer Char"/>
    <w:basedOn w:val="DefaultParagraphFont"/>
    <w:link w:val="Footer"/>
    <w:uiPriority w:val="99"/>
    <w:rsid w:val="00A55EA4"/>
    <w:rPr>
      <w:rFonts w:ascii="Arial" w:eastAsia="Times New Roman" w:hAnsi="Arial" w:cs="Arial"/>
      <w:color w:val="53565A"/>
      <w:szCs w:val="16"/>
      <w:lang w:eastAsia="en-AU"/>
    </w:rPr>
  </w:style>
  <w:style w:type="paragraph" w:styleId="BodyText">
    <w:name w:val="Body Text"/>
    <w:basedOn w:val="Normal"/>
    <w:link w:val="BodyTextChar"/>
    <w:qFormat/>
    <w:rsid w:val="00A55EA4"/>
    <w:pPr>
      <w:spacing w:before="240" w:after="240" w:line="240" w:lineRule="auto"/>
    </w:pPr>
    <w:rPr>
      <w:rFonts w:eastAsia="Calibri" w:cs="Arial"/>
      <w:lang w:eastAsia="en-AU"/>
    </w:rPr>
  </w:style>
  <w:style w:type="character" w:customStyle="1" w:styleId="BodyTextChar">
    <w:name w:val="Body Text Char"/>
    <w:basedOn w:val="DefaultParagraphFont"/>
    <w:link w:val="BodyText"/>
    <w:rsid w:val="00A55EA4"/>
    <w:rPr>
      <w:rFonts w:ascii="Arial" w:eastAsia="Calibri" w:hAnsi="Arial" w:cs="Arial"/>
      <w:lang w:eastAsia="en-AU"/>
    </w:rPr>
  </w:style>
  <w:style w:type="paragraph" w:styleId="ListNumber">
    <w:name w:val="List Number"/>
    <w:link w:val="ListNumberChar"/>
    <w:uiPriority w:val="3"/>
    <w:rsid w:val="00A55EA4"/>
    <w:pPr>
      <w:numPr>
        <w:numId w:val="1"/>
      </w:numPr>
      <w:spacing w:before="240" w:after="240" w:line="240" w:lineRule="auto"/>
      <w:ind w:right="340"/>
    </w:pPr>
    <w:rPr>
      <w:rFonts w:eastAsia="Times New Roman" w:cs="Times New Roman"/>
      <w:szCs w:val="24"/>
      <w:lang w:eastAsia="en-AU"/>
    </w:rPr>
  </w:style>
  <w:style w:type="paragraph" w:styleId="ListNumber2">
    <w:name w:val="List Number 2"/>
    <w:link w:val="ListNumber2Char"/>
    <w:uiPriority w:val="5"/>
    <w:rsid w:val="00A55EA4"/>
    <w:pPr>
      <w:numPr>
        <w:numId w:val="2"/>
      </w:numPr>
      <w:spacing w:before="240" w:after="240" w:line="240" w:lineRule="auto"/>
    </w:pPr>
    <w:rPr>
      <w:rFonts w:eastAsia="Times New Roman" w:cs="Times New Roman"/>
      <w:szCs w:val="24"/>
      <w:lang w:eastAsia="en-AU"/>
    </w:rPr>
  </w:style>
  <w:style w:type="paragraph" w:customStyle="1" w:styleId="TableText">
    <w:name w:val="Table Text"/>
    <w:basedOn w:val="BodyText"/>
    <w:uiPriority w:val="3"/>
    <w:qFormat/>
    <w:rsid w:val="00A55EA4"/>
    <w:rPr>
      <w:szCs w:val="20"/>
    </w:rPr>
  </w:style>
  <w:style w:type="character" w:customStyle="1" w:styleId="ListNumberChar">
    <w:name w:val="List Number Char"/>
    <w:link w:val="ListNumber"/>
    <w:uiPriority w:val="3"/>
    <w:rsid w:val="00A55EA4"/>
    <w:rPr>
      <w:rFonts w:ascii="Arial" w:eastAsia="Times New Roman" w:hAnsi="Arial" w:cs="Times New Roman"/>
      <w:szCs w:val="24"/>
      <w:lang w:eastAsia="en-AU"/>
    </w:rPr>
  </w:style>
  <w:style w:type="character" w:customStyle="1" w:styleId="ListNumber2Char">
    <w:name w:val="List Number 2 Char"/>
    <w:link w:val="ListNumber2"/>
    <w:uiPriority w:val="5"/>
    <w:rsid w:val="00A55EA4"/>
    <w:rPr>
      <w:rFonts w:ascii="Arial" w:eastAsia="Times New Roman" w:hAnsi="Arial" w:cs="Times New Roman"/>
      <w:szCs w:val="24"/>
      <w:lang w:eastAsia="en-AU"/>
    </w:rPr>
  </w:style>
  <w:style w:type="paragraph" w:customStyle="1" w:styleId="Footercentered">
    <w:name w:val="Footer centered"/>
    <w:basedOn w:val="Footer"/>
    <w:link w:val="FootercenteredChar"/>
    <w:uiPriority w:val="8"/>
    <w:rsid w:val="00A55EA4"/>
    <w:pPr>
      <w:tabs>
        <w:tab w:val="clear" w:pos="5387"/>
        <w:tab w:val="clear" w:pos="10773"/>
      </w:tabs>
      <w:jc w:val="center"/>
    </w:pPr>
  </w:style>
  <w:style w:type="character" w:customStyle="1" w:styleId="FootercenteredChar">
    <w:name w:val="Footer centered Char"/>
    <w:link w:val="Footercentered"/>
    <w:uiPriority w:val="8"/>
    <w:rsid w:val="00A55EA4"/>
    <w:rPr>
      <w:rFonts w:ascii="Arial" w:eastAsia="Times New Roman" w:hAnsi="Arial" w:cs="Arial"/>
      <w:color w:val="53565A"/>
      <w:szCs w:val="16"/>
      <w:lang w:eastAsia="en-AU"/>
    </w:rPr>
  </w:style>
  <w:style w:type="table" w:styleId="TableGridLight">
    <w:name w:val="Grid Table Light"/>
    <w:basedOn w:val="TableNormal"/>
    <w:uiPriority w:val="40"/>
    <w:rsid w:val="00E36B1A"/>
    <w:pPr>
      <w:spacing w:after="0" w:line="240" w:lineRule="auto"/>
    </w:pPr>
    <w:rPr>
      <w:rFonts w:asciiTheme="minorHAnsi" w:eastAsia="Times New Roman" w:hAnsiTheme="minorHAnsi" w:cs="Times New Roman"/>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D7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58F"/>
  </w:style>
  <w:style w:type="paragraph" w:customStyle="1" w:styleId="QuestionHelpText">
    <w:name w:val="Question Help Text"/>
    <w:basedOn w:val="TableText"/>
    <w:uiPriority w:val="14"/>
    <w:rsid w:val="000D758F"/>
    <w:rPr>
      <w:color w:val="636363"/>
      <w:sz w:val="20"/>
      <w:szCs w:val="18"/>
    </w:rPr>
  </w:style>
  <w:style w:type="paragraph" w:styleId="ListParagraph">
    <w:name w:val="List Paragraph"/>
    <w:basedOn w:val="Normal"/>
    <w:uiPriority w:val="34"/>
    <w:qFormat/>
    <w:rsid w:val="000D758F"/>
    <w:pPr>
      <w:ind w:left="720"/>
      <w:contextualSpacing/>
    </w:pPr>
  </w:style>
  <w:style w:type="paragraph" w:styleId="Caption">
    <w:name w:val="caption"/>
    <w:basedOn w:val="Normal"/>
    <w:next w:val="Normal"/>
    <w:uiPriority w:val="35"/>
    <w:unhideWhenUsed/>
    <w:qFormat/>
    <w:rsid w:val="0036212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65\Downloads\dbdrv%20(09b)%20-%20domestic%20building%20assessment%20report%20(Javier%20POC)%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0477057204CCBACA4BAFC7FD394C3"/>
        <w:category>
          <w:name w:val="General"/>
          <w:gallery w:val="placeholder"/>
        </w:category>
        <w:types>
          <w:type w:val="bbPlcHdr"/>
        </w:types>
        <w:behaviors>
          <w:behavior w:val="content"/>
        </w:behaviors>
        <w:guid w:val="{0B0DB0D8-12C7-48AF-9C16-11A5094F3B4D}"/>
      </w:docPartPr>
      <w:docPartBody>
        <w:p w:rsidR="00C77D85" w:rsidRDefault="0029469E" w:rsidP="0029469E">
          <w:pPr>
            <w:pStyle w:val="8C40477057204CCBACA4BAFC7FD394C3"/>
          </w:pPr>
          <w:r w:rsidRPr="00AC4F53">
            <w:rPr>
              <w:rStyle w:val="PlaceholderText"/>
              <w:rFonts w:asciiTheme="minorHAnsi" w:hAnsiTheme="minorHAnsi" w:cstheme="minorHAnsi"/>
              <w:b/>
              <w:color w:val="000000" w:themeColor="text1"/>
            </w:rPr>
            <w:t>Choose an item.</w:t>
          </w:r>
        </w:p>
      </w:docPartBody>
    </w:docPart>
    <w:docPart>
      <w:docPartPr>
        <w:name w:val="EE843D7A91CA43059D2C67F7B8C445B7"/>
        <w:category>
          <w:name w:val="General"/>
          <w:gallery w:val="placeholder"/>
        </w:category>
        <w:types>
          <w:type w:val="bbPlcHdr"/>
        </w:types>
        <w:behaviors>
          <w:behavior w:val="content"/>
        </w:behaviors>
        <w:guid w:val="{BA8FC30F-377F-4D2E-81B4-577B48CFFD69}"/>
      </w:docPartPr>
      <w:docPartBody>
        <w:p w:rsidR="00C77D85" w:rsidRDefault="0029469E" w:rsidP="0029469E">
          <w:pPr>
            <w:pStyle w:val="EE843D7A91CA43059D2C67F7B8C445B7"/>
          </w:pPr>
          <w:r w:rsidRPr="00AC4F53">
            <w:rPr>
              <w:rFonts w:asciiTheme="minorHAnsi" w:hAnsiTheme="minorHAnsi" w:cstheme="minorHAnsi"/>
              <w:color w:val="000000" w:themeColor="text1"/>
            </w:rPr>
            <w:t>Choose an item.</w:t>
          </w:r>
        </w:p>
      </w:docPartBody>
    </w:docPart>
    <w:docPart>
      <w:docPartPr>
        <w:name w:val="94536BF5D9804835B930E7B89071DC36"/>
        <w:category>
          <w:name w:val="General"/>
          <w:gallery w:val="placeholder"/>
        </w:category>
        <w:types>
          <w:type w:val="bbPlcHdr"/>
        </w:types>
        <w:behaviors>
          <w:behavior w:val="content"/>
        </w:behaviors>
        <w:guid w:val="{5946076E-51E6-4B61-B4B1-D7C91F052B48}"/>
      </w:docPartPr>
      <w:docPartBody>
        <w:p w:rsidR="00C77D85" w:rsidRDefault="0029469E" w:rsidP="0029469E">
          <w:pPr>
            <w:pStyle w:val="94536BF5D9804835B930E7B89071DC36"/>
          </w:pPr>
          <w:r w:rsidRPr="00AC4F53">
            <w:rPr>
              <w:rFonts w:asciiTheme="minorHAnsi" w:hAnsiTheme="minorHAnsi" w:cstheme="minorHAnsi"/>
              <w:b/>
              <w:color w:val="000000" w:themeColor="text1"/>
            </w:rPr>
            <w:t>Choose an item.</w:t>
          </w:r>
        </w:p>
      </w:docPartBody>
    </w:docPart>
    <w:docPart>
      <w:docPartPr>
        <w:name w:val="71AA9403239D43B9896256715734016E"/>
        <w:category>
          <w:name w:val="General"/>
          <w:gallery w:val="placeholder"/>
        </w:category>
        <w:types>
          <w:type w:val="bbPlcHdr"/>
        </w:types>
        <w:behaviors>
          <w:behavior w:val="content"/>
        </w:behaviors>
        <w:guid w:val="{5B8FDE2E-36E3-44D5-AE14-D2E8AE2B7754}"/>
      </w:docPartPr>
      <w:docPartBody>
        <w:p w:rsidR="00796CA5" w:rsidRDefault="0029469E" w:rsidP="0029469E">
          <w:pPr>
            <w:pStyle w:val="71AA9403239D43B9896256715734016E1"/>
          </w:pPr>
          <w:r w:rsidRPr="00060303">
            <w:rPr>
              <w:rStyle w:val="PlaceholderText"/>
              <w:rFonts w:asciiTheme="minorHAnsi" w:hAnsiTheme="minorHAnsi"/>
            </w:rPr>
            <w:t>Click or tap here to enter text.</w:t>
          </w:r>
        </w:p>
      </w:docPartBody>
    </w:docPart>
    <w:docPart>
      <w:docPartPr>
        <w:name w:val="39A9371EDF8C409AA7704FB04EE24242"/>
        <w:category>
          <w:name w:val="General"/>
          <w:gallery w:val="placeholder"/>
        </w:category>
        <w:types>
          <w:type w:val="bbPlcHdr"/>
        </w:types>
        <w:behaviors>
          <w:behavior w:val="content"/>
        </w:behaviors>
        <w:guid w:val="{7B6A6FCD-D9F2-4B19-9606-8C72FF26F768}"/>
      </w:docPartPr>
      <w:docPartBody>
        <w:p w:rsidR="00796CA5" w:rsidRDefault="0029469E" w:rsidP="0029469E">
          <w:pPr>
            <w:pStyle w:val="39A9371EDF8C409AA7704FB04EE242421"/>
          </w:pPr>
          <w:r w:rsidRPr="00060303">
            <w:rPr>
              <w:rStyle w:val="PlaceholderText"/>
              <w:rFonts w:asciiTheme="minorHAnsi" w:hAnsiTheme="minorHAnsi"/>
            </w:rPr>
            <w:t>Click or tap here to enter text.</w:t>
          </w:r>
        </w:p>
      </w:docPartBody>
    </w:docPart>
    <w:docPart>
      <w:docPartPr>
        <w:name w:val="87271AABD8094ED38DA832C276B977B3"/>
        <w:category>
          <w:name w:val="General"/>
          <w:gallery w:val="placeholder"/>
        </w:category>
        <w:types>
          <w:type w:val="bbPlcHdr"/>
        </w:types>
        <w:behaviors>
          <w:behavior w:val="content"/>
        </w:behaviors>
        <w:guid w:val="{5F0E3573-EBCC-4713-9F51-7A555049C38C}"/>
      </w:docPartPr>
      <w:docPartBody>
        <w:p w:rsidR="00796CA5" w:rsidRDefault="00796CA5">
          <w:pPr>
            <w:pStyle w:val="87271AABD8094ED38DA832C276B977B3"/>
          </w:pPr>
          <w:r w:rsidRPr="00975490">
            <w:rPr>
              <w:rStyle w:val="PlaceholderText"/>
            </w:rPr>
            <w:t>Enter any content that you want to repeat, including other content controls. You can also insert this control around table rows in order to repeat parts of a table.</w:t>
          </w:r>
        </w:p>
      </w:docPartBody>
    </w:docPart>
    <w:docPart>
      <w:docPartPr>
        <w:name w:val="76354CB9243D475CA55EE674610EE7F4"/>
        <w:category>
          <w:name w:val="General"/>
          <w:gallery w:val="placeholder"/>
        </w:category>
        <w:types>
          <w:type w:val="bbPlcHdr"/>
        </w:types>
        <w:behaviors>
          <w:behavior w:val="content"/>
        </w:behaviors>
        <w:guid w:val="{CB618E8B-95C4-4D0F-A7DD-CDD8AB883FE0}"/>
      </w:docPartPr>
      <w:docPartBody>
        <w:p w:rsidR="00000000" w:rsidRDefault="00566169" w:rsidP="00566169">
          <w:pPr>
            <w:pStyle w:val="76354CB9243D475CA55EE674610EE7F4"/>
          </w:pPr>
          <w:r w:rsidRPr="00975490">
            <w:rPr>
              <w:rStyle w:val="PlaceholderText"/>
            </w:rPr>
            <w:t>Enter any content that you want to repeat, including other content controls. You can also insert this control around table rows in order to repeat parts of a table.</w:t>
          </w:r>
        </w:p>
      </w:docPartBody>
    </w:docPart>
    <w:docPart>
      <w:docPartPr>
        <w:name w:val="1717FD0FE32D4DBF8A45463741023DC6"/>
        <w:category>
          <w:name w:val="General"/>
          <w:gallery w:val="placeholder"/>
        </w:category>
        <w:types>
          <w:type w:val="bbPlcHdr"/>
        </w:types>
        <w:behaviors>
          <w:behavior w:val="content"/>
        </w:behaviors>
        <w:guid w:val="{E31DF68D-902E-4290-8623-74B7940D067B}"/>
      </w:docPartPr>
      <w:docPartBody>
        <w:p w:rsidR="00000000" w:rsidRDefault="00566169" w:rsidP="00566169">
          <w:pPr>
            <w:pStyle w:val="1717FD0FE32D4DBF8A45463741023DC6"/>
          </w:pPr>
          <w:r w:rsidRPr="00060303">
            <w:rPr>
              <w:rStyle w:val="PlaceholderText"/>
            </w:rPr>
            <w:t>Click or tap here to enter text.</w:t>
          </w:r>
        </w:p>
      </w:docPartBody>
    </w:docPart>
    <w:docPart>
      <w:docPartPr>
        <w:name w:val="CF10DFC9BCAF4B1EADEB7DD659C16C2C"/>
        <w:category>
          <w:name w:val="General"/>
          <w:gallery w:val="placeholder"/>
        </w:category>
        <w:types>
          <w:type w:val="bbPlcHdr"/>
        </w:types>
        <w:behaviors>
          <w:behavior w:val="content"/>
        </w:behaviors>
        <w:guid w:val="{630E38A1-8096-4D2C-A2F6-A60DC64A8B1A}"/>
      </w:docPartPr>
      <w:docPartBody>
        <w:p w:rsidR="00000000" w:rsidRDefault="00566169" w:rsidP="00566169">
          <w:pPr>
            <w:pStyle w:val="CF10DFC9BCAF4B1EADEB7DD659C16C2C"/>
          </w:pPr>
          <w:r w:rsidRPr="000603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04"/>
    <w:rsid w:val="000073A3"/>
    <w:rsid w:val="00012D4E"/>
    <w:rsid w:val="00030955"/>
    <w:rsid w:val="0011089B"/>
    <w:rsid w:val="0015605A"/>
    <w:rsid w:val="001771F8"/>
    <w:rsid w:val="001813BF"/>
    <w:rsid w:val="001E497D"/>
    <w:rsid w:val="001E4F8A"/>
    <w:rsid w:val="001E77DA"/>
    <w:rsid w:val="00244BDF"/>
    <w:rsid w:val="00263BF9"/>
    <w:rsid w:val="00284DEC"/>
    <w:rsid w:val="0029469E"/>
    <w:rsid w:val="002F3604"/>
    <w:rsid w:val="00312D01"/>
    <w:rsid w:val="0036283B"/>
    <w:rsid w:val="00423574"/>
    <w:rsid w:val="00426003"/>
    <w:rsid w:val="00443198"/>
    <w:rsid w:val="0044346A"/>
    <w:rsid w:val="00467243"/>
    <w:rsid w:val="0047026A"/>
    <w:rsid w:val="004B5725"/>
    <w:rsid w:val="004C4679"/>
    <w:rsid w:val="004F7AF5"/>
    <w:rsid w:val="00560F15"/>
    <w:rsid w:val="00566169"/>
    <w:rsid w:val="006242C2"/>
    <w:rsid w:val="00624DF5"/>
    <w:rsid w:val="006456C8"/>
    <w:rsid w:val="006E14BB"/>
    <w:rsid w:val="0075712D"/>
    <w:rsid w:val="00796CA5"/>
    <w:rsid w:val="007E0D37"/>
    <w:rsid w:val="008331ED"/>
    <w:rsid w:val="00834611"/>
    <w:rsid w:val="00881C1D"/>
    <w:rsid w:val="00881D4A"/>
    <w:rsid w:val="009027CD"/>
    <w:rsid w:val="009424D6"/>
    <w:rsid w:val="00A15D03"/>
    <w:rsid w:val="00A2344F"/>
    <w:rsid w:val="00A37721"/>
    <w:rsid w:val="00AD3F6B"/>
    <w:rsid w:val="00AD4084"/>
    <w:rsid w:val="00B11C12"/>
    <w:rsid w:val="00B143A5"/>
    <w:rsid w:val="00B61A3B"/>
    <w:rsid w:val="00BD6F63"/>
    <w:rsid w:val="00C057B4"/>
    <w:rsid w:val="00C77D85"/>
    <w:rsid w:val="00CA3FFA"/>
    <w:rsid w:val="00CC5999"/>
    <w:rsid w:val="00CD3287"/>
    <w:rsid w:val="00D019DF"/>
    <w:rsid w:val="00D25B85"/>
    <w:rsid w:val="00D3384D"/>
    <w:rsid w:val="00D86161"/>
    <w:rsid w:val="00D93B3E"/>
    <w:rsid w:val="00DD589F"/>
    <w:rsid w:val="00DF603F"/>
    <w:rsid w:val="00E769D7"/>
    <w:rsid w:val="00E81057"/>
    <w:rsid w:val="00E909DE"/>
    <w:rsid w:val="00EA215A"/>
    <w:rsid w:val="00ED7977"/>
    <w:rsid w:val="00EF33C1"/>
    <w:rsid w:val="00F152DE"/>
    <w:rsid w:val="00F629A8"/>
    <w:rsid w:val="00F844DF"/>
    <w:rsid w:val="00F9091D"/>
    <w:rsid w:val="00FE5025"/>
    <w:rsid w:val="00FF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169"/>
    <w:rPr>
      <w:color w:val="808080"/>
    </w:rPr>
  </w:style>
  <w:style w:type="paragraph" w:customStyle="1" w:styleId="87271AABD8094ED38DA832C276B977B3">
    <w:name w:val="87271AABD8094ED38DA832C276B977B3"/>
  </w:style>
  <w:style w:type="paragraph" w:customStyle="1" w:styleId="B24EF9FC53E041E6933CB8786DFDD0D7">
    <w:name w:val="B24EF9FC53E041E6933CB8786DFDD0D7"/>
    <w:rsid w:val="0029469E"/>
    <w:pPr>
      <w:spacing w:before="240" w:after="240" w:line="240" w:lineRule="auto"/>
    </w:pPr>
    <w:rPr>
      <w:rFonts w:ascii="Arial" w:eastAsia="Calibri" w:hAnsi="Arial" w:cs="Arial"/>
      <w:szCs w:val="20"/>
    </w:rPr>
  </w:style>
  <w:style w:type="paragraph" w:customStyle="1" w:styleId="8C40477057204CCBACA4BAFC7FD394C3">
    <w:name w:val="8C40477057204CCBACA4BAFC7FD394C3"/>
    <w:rsid w:val="0029469E"/>
    <w:pPr>
      <w:spacing w:before="240" w:after="240" w:line="240" w:lineRule="auto"/>
    </w:pPr>
    <w:rPr>
      <w:rFonts w:ascii="Arial" w:eastAsia="Calibri" w:hAnsi="Arial" w:cs="Arial"/>
    </w:rPr>
  </w:style>
  <w:style w:type="paragraph" w:customStyle="1" w:styleId="EE843D7A91CA43059D2C67F7B8C445B7">
    <w:name w:val="EE843D7A91CA43059D2C67F7B8C445B7"/>
    <w:rsid w:val="0029469E"/>
    <w:pPr>
      <w:spacing w:before="240" w:after="240" w:line="240" w:lineRule="auto"/>
    </w:pPr>
    <w:rPr>
      <w:rFonts w:ascii="Arial" w:eastAsia="Calibri" w:hAnsi="Arial" w:cs="Arial"/>
    </w:rPr>
  </w:style>
  <w:style w:type="paragraph" w:customStyle="1" w:styleId="94536BF5D9804835B930E7B89071DC36">
    <w:name w:val="94536BF5D9804835B930E7B89071DC36"/>
    <w:rsid w:val="0029469E"/>
    <w:pPr>
      <w:spacing w:before="240" w:after="240" w:line="240" w:lineRule="auto"/>
    </w:pPr>
    <w:rPr>
      <w:rFonts w:ascii="Arial" w:eastAsia="Calibri" w:hAnsi="Arial" w:cs="Arial"/>
    </w:rPr>
  </w:style>
  <w:style w:type="paragraph" w:customStyle="1" w:styleId="71AA9403239D43B9896256715734016E1">
    <w:name w:val="71AA9403239D43B9896256715734016E1"/>
    <w:rsid w:val="0029469E"/>
    <w:rPr>
      <w:rFonts w:ascii="Arial" w:eastAsiaTheme="minorHAnsi" w:hAnsi="Arial" w:cstheme="minorHAnsi"/>
      <w:lang w:eastAsia="en-US"/>
    </w:rPr>
  </w:style>
  <w:style w:type="paragraph" w:customStyle="1" w:styleId="39A9371EDF8C409AA7704FB04EE242421">
    <w:name w:val="39A9371EDF8C409AA7704FB04EE242421"/>
    <w:rsid w:val="0029469E"/>
    <w:rPr>
      <w:rFonts w:ascii="Arial" w:eastAsiaTheme="minorHAnsi" w:hAnsi="Arial" w:cstheme="minorHAnsi"/>
      <w:lang w:eastAsia="en-US"/>
    </w:rPr>
  </w:style>
  <w:style w:type="paragraph" w:customStyle="1" w:styleId="66A98D27227B4F2E8C21D1B4672D2052">
    <w:name w:val="66A98D27227B4F2E8C21D1B4672D2052"/>
    <w:rsid w:val="00560F15"/>
  </w:style>
  <w:style w:type="paragraph" w:customStyle="1" w:styleId="76354CB9243D475CA55EE674610EE7F4">
    <w:name w:val="76354CB9243D475CA55EE674610EE7F4"/>
    <w:rsid w:val="00566169"/>
  </w:style>
  <w:style w:type="paragraph" w:customStyle="1" w:styleId="1717FD0FE32D4DBF8A45463741023DC6">
    <w:name w:val="1717FD0FE32D4DBF8A45463741023DC6"/>
    <w:rsid w:val="00566169"/>
  </w:style>
  <w:style w:type="paragraph" w:customStyle="1" w:styleId="CF10DFC9BCAF4B1EADEB7DD659C16C2C">
    <w:name w:val="CF10DFC9BCAF4B1EADEB7DD659C16C2C"/>
    <w:rsid w:val="00566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118C56AEEA2849AF5AE90DB52E0740" ma:contentTypeVersion="13" ma:contentTypeDescription="Create a new document." ma:contentTypeScope="" ma:versionID="7f6f9a8b13a22eede8587ab513d993c1">
  <xsd:schema xmlns:xsd="http://www.w3.org/2001/XMLSchema" xmlns:xs="http://www.w3.org/2001/XMLSchema" xmlns:p="http://schemas.microsoft.com/office/2006/metadata/properties" xmlns:ns2="1de1fc1d-29fc-4974-9858-466034f89f6a" xmlns:ns3="28a7089b-3233-4d82-a6e3-e7e5a6ea15a3" targetNamespace="http://schemas.microsoft.com/office/2006/metadata/properties" ma:root="true" ma:fieldsID="7615e014d47e62f859c2385f0b419c26" ns2:_="" ns3:_="">
    <xsd:import namespace="1de1fc1d-29fc-4974-9858-466034f89f6a"/>
    <xsd:import namespace="28a7089b-3233-4d82-a6e3-e7e5a6ea15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fc1d-29fc-4974-9858-466034f89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7089b-3233-4d82-a6e3-e7e5a6ea15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85D8-6AC8-49DB-BA60-74DE69703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BFCFB-73AB-46C1-B4EF-00A208A6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fc1d-29fc-4974-9858-466034f89f6a"/>
    <ds:schemaRef ds:uri="28a7089b-3233-4d82-a6e3-e7e5a6ea1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D8DAF-FD86-472F-9CCF-DA31DFF219E7}">
  <ds:schemaRefs>
    <ds:schemaRef ds:uri="http://schemas.openxmlformats.org/officeDocument/2006/bibliography"/>
  </ds:schemaRefs>
</ds:datastoreItem>
</file>

<file path=customXml/itemProps4.xml><?xml version="1.0" encoding="utf-8"?>
<ds:datastoreItem xmlns:ds="http://schemas.openxmlformats.org/officeDocument/2006/customXml" ds:itemID="{94425FCD-39DE-4874-9A68-8E15CCFAD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dbdrv (09b) - domestic building assessment report (Javier POC) - Copy.dotx</Template>
  <TotalTime>1258</TotalTime>
  <Pages>6</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Martinez</dc:creator>
  <cp:keywords/>
  <dc:description/>
  <cp:lastModifiedBy>Anthony Bradly</cp:lastModifiedBy>
  <cp:revision>3</cp:revision>
  <cp:lastPrinted>2022-04-12T03:59:00Z</cp:lastPrinted>
  <dcterms:created xsi:type="dcterms:W3CDTF">2022-04-12T02:52:00Z</dcterms:created>
  <dcterms:modified xsi:type="dcterms:W3CDTF">2022-04-13T23:05:00Z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cav_assesment</vt:lpwstr>
  </property>
  <property fmtid="{D5CDD505-2E9C-101B-9397-08002B2CF9AE}" pid="3" name="WordMailMergeDocType">
    <vt:lpwstr>Client</vt:lpwstr>
  </property>
  <property fmtid="{D5CDD505-2E9C-101B-9397-08002B2CF9AE}" pid="4" name="wmm_Field_7cc82295-7eb1-4121-9ae9-005ce1fcd98b_1">
    <vt:lpwstr>cav_dbdrvdisputeditem_cav_dbdrvdisputeitems_cav_disputeitemlevel1</vt:lpwstr>
  </property>
  <property fmtid="{D5CDD505-2E9C-101B-9397-08002B2CF9AE}" pid="5" name="wmm_Field_02caee3d-e141-4586-abe2-7ab7971b4a22_1">
    <vt:lpwstr>cav_dbdrvdisputeditem_cav_dbdrvdisputeitems_cav_droeditpartybcomment</vt:lpwstr>
  </property>
  <property fmtid="{D5CDD505-2E9C-101B-9397-08002B2CF9AE}" pid="6" name="wmm_Field_ab51a7e0-e2fa-4a90-ba0a-34d9a16694f0_1">
    <vt:lpwstr>cav_dbdrvdisputeditem_cav_dbdrvdisputeitems_cav_disputeitemlevel3</vt:lpwstr>
  </property>
  <property fmtid="{D5CDD505-2E9C-101B-9397-08002B2CF9AE}" pid="7" name="wmm_Field_09aac9b3-4c71-4b07-982c-b62b9be41b29_1">
    <vt:lpwstr>cav_dbdrvcase_cav_dbdrvapplication_cav_otherpartydetailgivenname</vt:lpwstr>
  </property>
  <property fmtid="{D5CDD505-2E9C-101B-9397-08002B2CF9AE}" pid="8" name="wmm_Field_98ca1627-ac97-431f-ab8a-a8fb7bdde27d_1">
    <vt:lpwstr>cav_dbdrvcase_cav_dbdrvapplication_cav_otherpartydetailfamilyname</vt:lpwstr>
  </property>
  <property fmtid="{D5CDD505-2E9C-101B-9397-08002B2CF9AE}" pid="9" name="wmm_Field_3488525d-be84-4622-a32d-d3fa5bdbab67_1">
    <vt:lpwstr>cav_dbdrvcase_cav_dbdrvapplication_cav_otherpartydetailbusinesscompanyname</vt:lpwstr>
  </property>
  <property fmtid="{D5CDD505-2E9C-101B-9397-08002B2CF9AE}" pid="10" name="wmm_Field_1e13fc18-8e89-433c-bf2f-3aca1efda52a_1">
    <vt:lpwstr>cav_dbdrvcase_cav_respondent_account_primarycontactid_mobilephone</vt:lpwstr>
  </property>
  <property fmtid="{D5CDD505-2E9C-101B-9397-08002B2CF9AE}" pid="11" name="WordMailMergeDocumentName">
    <vt:lpwstr>'Domestic building assessment report - '+&lt;&lt;cav_dbdrvcase_title&gt;&gt;</vt:lpwstr>
  </property>
  <property fmtid="{D5CDD505-2E9C-101B-9397-08002B2CF9AE}" pid="12" name="wmm_Field_84f2cbbe-16a1-446b-93c9-a306f64172f7_1">
    <vt:lpwstr>cav_dbdrvdisputeditem_cav_dbdrvdisputeitems_cav_disputeitemlevel2</vt:lpwstr>
  </property>
  <property fmtid="{D5CDD505-2E9C-101B-9397-08002B2CF9AE}" pid="13" name="wmm_Field_b4b9d446-8749-4981-8413-a6a1c170cbc2_1">
    <vt:lpwstr>cav_dbdrvdisputeditem_cav_dbdrvdisputeitems_cav_disputeitemlevel4</vt:lpwstr>
  </property>
  <property fmtid="{D5CDD505-2E9C-101B-9397-08002B2CF9AE}" pid="14" name="wmm_AdditionalFields1">
    <vt:lpwstr>|cav_dbdrvcase_title||cav_dbdrvdisputeditem_cav_dbdrvdisputeitems_cav_disputeitemlevel2||cav_dbdrvdisputeditem_cav_dbdrvdisputeitems_cav_disputeitemlevel3||cav_dbdrvdisputeditem_cav_dbdrvdisputeitems_cav_disputeitemlevel4|</vt:lpwstr>
  </property>
  <property fmtid="{D5CDD505-2E9C-101B-9397-08002B2CF9AE}" pid="15" name="wmm_Field_1c22f096-4544-47f6-b51d-01cb8667e373_1">
    <vt:lpwstr>cav_dbdrvdisputeditem_cav_dbdrvdisputeitems_cav_droeditpartyacomment</vt:lpwstr>
  </property>
  <property fmtid="{D5CDD505-2E9C-101B-9397-08002B2CF9AE}" pid="16" name="wmm_Field_aa4f0821-6073-4aaa-9375-358dc7800475_1">
    <vt:lpwstr>cav_dbdrvdisputeditem_cav_dbdrvdisputeitems_cav_disputeitemlevel2other</vt:lpwstr>
  </property>
  <property fmtid="{D5CDD505-2E9C-101B-9397-08002B2CF9AE}" pid="17" name="wmm_Field_04b254ca-0251-4913-88a1-44742d575ea2_1">
    <vt:lpwstr>cav_dbdrvdisputeditem_cav_dbdrvdisputeitems_cav_indooroutdoorlocation</vt:lpwstr>
  </property>
  <property fmtid="{D5CDD505-2E9C-101B-9397-08002B2CF9AE}" pid="18" name="WMMTemplateName">
    <vt:lpwstr>b3e5460e-181a-ea11-a811-000d3a795728</vt:lpwstr>
  </property>
  <property fmtid="{D5CDD505-2E9C-101B-9397-08002B2CF9AE}" pid="19" name="ContentTypeId">
    <vt:lpwstr>0x010100FB118C56AEEA2849AF5AE90DB52E0740</vt:lpwstr>
  </property>
  <property fmtid="{D5CDD505-2E9C-101B-9397-08002B2CF9AE}" pid="20" name="WordMailMergeWordDocumentType">
    <vt:lpwstr>-1</vt:lpwstr>
  </property>
  <property fmtid="{D5CDD505-2E9C-101B-9397-08002B2CF9AE}" pid="21" name="WMMTaskPane">
    <vt:lpwstr>ee08f61a-e58c-44e3-96a2-dcac883830cb</vt:lpwstr>
  </property>
  <property fmtid="{D5CDD505-2E9C-101B-9397-08002B2CF9AE}" pid="22" name="WordMailMergeFetchX1">
    <vt:lpwstr>&lt;fetches&gt;&lt;fetch name="document"&gt;&lt;entity name="cav_assesment"&gt;&lt;attribute name="cav_assesmentid" /&gt;&lt;link-entity name="incident" to="cav_dbdrvcase" link-type="outer" alias="cav_dbdrvcase"&gt;&lt;attribute name="title" /&gt;&lt;/link-entity&gt;&lt;filter type="and"&gt;&lt;condition </vt:lpwstr>
  </property>
  <property fmtid="{D5CDD505-2E9C-101B-9397-08002B2CF9AE}" pid="23" name="WordMailMergeFetchX2">
    <vt:lpwstr>attribute="cav_assesmentid" operator="in"&gt;&lt;value&gt;qid&lt;/value&gt;&lt;/condition&gt;&lt;/filter&gt;&lt;/entity&gt;&lt;/fetch&gt;&lt;fetch name="table1" relationshipname="cav_cav_assesment_cav_dbdrvassessmentitem_Assessment" mapping="logical"&gt;&lt;entity name="cav_dbdrvassessmentitem"&gt;&lt;attrib</vt:lpwstr>
  </property>
  <property fmtid="{D5CDD505-2E9C-101B-9397-08002B2CF9AE}" pid="24" name="WordMailMergeFetchX3">
    <vt:lpwstr>ute name="cav_assessmentitemtype" /&gt;&lt;attribute name="cav_comments" /&gt;&lt;attribute name="cav_contraventionsfound" /&gt;&lt;attribute name="cav_dbdrvassessmentitemid" /&gt;&lt;attribute name="cav_dbdrvdisputeditem" /&gt;&lt;attribute name="cav_dtabuildersresponsecomments" /&gt;&lt;a</vt:lpwstr>
  </property>
  <property fmtid="{D5CDD505-2E9C-101B-9397-08002B2CF9AE}" pid="25" name="WordMailMergeFetchX4">
    <vt:lpwstr>ttribute name="cav_dtadescription" /&gt;&lt;attribute name="cav_dtaitemno" /&gt;&lt;attribute name="cav_groupnumber" /&gt;&lt;link-entity relationshipname="cav_cav_dbdrvdisputeitems_cav_dbdrvassessmentitem_DBDRVDisputedItem" name="cav_dbdrvdisputeitems" to="cav_dbdrvdisput</vt:lpwstr>
  </property>
  <property fmtid="{D5CDD505-2E9C-101B-9397-08002B2CF9AE}" pid="26" name="WordMailMergeFetchX5">
    <vt:lpwstr>editem" from="cav_dbdrvdisputeitemsid" alias="cav_dbdrvdisputeditem_cav_dbdrvdisputeitems"&gt;&lt;attribute name="cav_amountinvoice" /&gt;&lt;attribute name="cav_disputeitemlevel2" /&gt;&lt;attribute name="cav_disputeitemlevel2other" /&gt;&lt;attribute name="cav_disputeitemlevel</vt:lpwstr>
  </property>
  <property fmtid="{D5CDD505-2E9C-101B-9397-08002B2CF9AE}" pid="27" name="WordMailMergeFetchX6">
    <vt:lpwstr>3" /&gt;&lt;attribute name="cav_disputeitemlevel4" /&gt;&lt;attribute name="cav_droeditpartyacomment" /&gt;&lt;attribute name="cav_droeditpartybcomment" /&gt;&lt;attribute name="cav_groupnumber" /&gt;&lt;attribute name="cav_indooroutdoorlocation" /&gt;&lt;attribute name="cav_disputeitemleve</vt:lpwstr>
  </property>
  <property fmtid="{D5CDD505-2E9C-101B-9397-08002B2CF9AE}" pid="28" name="WordMailMergeFetchX7">
    <vt:lpwstr>l1" /&gt;&lt;order attribute="cav_indooroutdoorlocation" descending="true" priority="1" /&gt;&lt;order attribute="cav_disputeitemlevel4" descending="false" priority="2" /&gt;&lt;order attribute="cav_groupnumber" descending="false" priority="3" sorttype="numeric" /&gt;&lt;filter </vt:lpwstr>
  </property>
  <property fmtid="{D5CDD505-2E9C-101B-9397-08002B2CF9AE}" pid="29" name="WordMailMergeFetchX8">
    <vt:lpwstr>type="and"&gt;&lt;condition attribute="statuscode" operator="eq" alias="active" value="1" /&gt;&lt;/filter&gt;&lt;/link-entity&gt;&lt;filter type="and"&gt;&lt;condition attribute="cav_assessment" operator="in"&gt;&lt;value&gt;qid&lt;/value&gt;&lt;/condition&gt;&lt;/filter&gt;&lt;filter type="and"&gt;&lt;condition attrib</vt:lpwstr>
  </property>
  <property fmtid="{D5CDD505-2E9C-101B-9397-08002B2CF9AE}" pid="30" name="WordMailMergeFetchX9">
    <vt:lpwstr>ute="statecode" operator="eq" value="0" /&gt;&lt;/filter&gt;&lt;/entity&gt;&lt;/fetch&gt;&lt;/fetches&gt;</vt:lpwstr>
  </property>
  <property fmtid="{D5CDD505-2E9C-101B-9397-08002B2CF9AE}" pid="31" name="MSIP_Label_40d8a7f5-fcaf-4d65-a47d-7b48b6f4c7a6_Enabled">
    <vt:lpwstr>true</vt:lpwstr>
  </property>
  <property fmtid="{D5CDD505-2E9C-101B-9397-08002B2CF9AE}" pid="32" name="MSIP_Label_40d8a7f5-fcaf-4d65-a47d-7b48b6f4c7a6_SetDate">
    <vt:lpwstr>2022-04-13T23:05:53Z</vt:lpwstr>
  </property>
  <property fmtid="{D5CDD505-2E9C-101B-9397-08002B2CF9AE}" pid="33" name="MSIP_Label_40d8a7f5-fcaf-4d65-a47d-7b48b6f4c7a6_Method">
    <vt:lpwstr>Privileged</vt:lpwstr>
  </property>
  <property fmtid="{D5CDD505-2E9C-101B-9397-08002B2CF9AE}" pid="34" name="MSIP_Label_40d8a7f5-fcaf-4d65-a47d-7b48b6f4c7a6_Name">
    <vt:lpwstr>OFFICIAL (DJCS)</vt:lpwstr>
  </property>
  <property fmtid="{D5CDD505-2E9C-101B-9397-08002B2CF9AE}" pid="35" name="MSIP_Label_40d8a7f5-fcaf-4d65-a47d-7b48b6f4c7a6_SiteId">
    <vt:lpwstr>722ea0be-3e1c-4b11-ad6f-9401d6856e24</vt:lpwstr>
  </property>
  <property fmtid="{D5CDD505-2E9C-101B-9397-08002B2CF9AE}" pid="36" name="MSIP_Label_40d8a7f5-fcaf-4d65-a47d-7b48b6f4c7a6_ActionId">
    <vt:lpwstr>db520853-90ac-4af7-a8ad-572eb445c82d</vt:lpwstr>
  </property>
  <property fmtid="{D5CDD505-2E9C-101B-9397-08002B2CF9AE}" pid="37" name="MSIP_Label_40d8a7f5-fcaf-4d65-a47d-7b48b6f4c7a6_ContentBits">
    <vt:lpwstr>1</vt:lpwstr>
  </property>
</Properties>
</file>